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Kafelek: Legalizacja pobytu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Tytuł artykułu: Legalizacja pobytu w Polsce dla obywateli Ukrainy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Tu znajdziesz informacje w jaki sposób możesz zalegalizować pobyt w Polsce.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Przekroczenie granicy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Jeżeli uciekasz przed konfliktem zbrojnym na Ukrainie, zostaniesz wpuszczony do Polski.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 przekroczeniu granicy, jeżeli nie masz zapewnionego miejsca pobytu w Polsce, udaj się do najbliższego punktu recepcyjnego znajdującego się w miejscowościach przy granicy. Wykaz punktów znajduje się na stronie internetowej: 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https://www.gov.pl/web/udsc/ukraina---ua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1181100" cy="1181100"/>
            <wp:effectExtent b="0" l="0" r="0" t="0"/>
            <wp:docPr descr="C:\Users\ext.echwalibog\AppData\Local\Microsoft\Windows\INetCache\Content.MSO\7978C348.tmp" id="31" name="image6.png"/>
            <a:graphic>
              <a:graphicData uri="http://schemas.openxmlformats.org/drawingml/2006/picture">
                <pic:pic>
                  <pic:nvPicPr>
                    <pic:cNvPr descr="C:\Users\ext.echwalibog\AppData\Local\Microsoft\Windows\INetCache\Content.MSO\7978C348.tmp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punkcie recepcyjnym otrzymasz więcej informacji na temat pobytu w Polsce, zostanie udzielona pomoc w zakresie tymczasowego zakwaterowania w Polsce, otrzymasz ciepły posiłek, napój, podstawową opiekę medyczną oraz miejsce na odpoczynek.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uciekasz przed konfliktem zbrojnym na Ukrainie, nie martw się, że nie masz dokumentów umożliwiających wjazd do Polski. Zostaniesz wpuszczony do Polski. Zabierz ze sobą najważniejsze dokumenty – paszport wewnętrzny, paszport zagraniczny (jeśli masz), akty urodzenia dzieci, które podróżują z Tobą, dokumentację medyczną. Każdy obywatel Ukrainy będzie mógł przekroczyć granicę bez znaczenia czy posiada dokumenty do tego uprawniające.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Przejścia graniczne można przekraczać także pieszo.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Masz dostęp do polskiej służby zdrowia.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już przebywasz w Polsce, nie martw się o to, że kończy Ci się legalny pobyt. Zadbamy o to, żeby Twój legalny pobyt został przedłużony.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podróżujesz ze zwierzętami – psy, koty, fretki muszą mieć mikrochip i szczepienie, pozostałe (gryzonie, króliki, płazy, gady, ozdobne zwierzęta wodne, bezkręgowce) bez ograniczeń, ale decyzję podejmie podczas przekraczania granicy Krajowa Administracja Skarbowa.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nie posiadasz miejsca zakwaterowania w Polsce, w punktach recepcyjnych przy granicy uzyskasz niezbędne informacje.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Polska nie ma wpływu na procedury graniczne obowiązujące podczas przekraczania ukraińskiej granicy.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Decyzje związane z przewożonymi ruchomościami (np. samochód) podejmuje podczas przekraczania granicy Krajowa Administracja Skarbowa.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nie znalazłeś potrzebnej informacji, zadzwoń na infolinię: +48 47 721 75 75.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potrzebujesz informacji, dotyczących szczegółowych zasad przekraczania granicy, skontaktuj się ze Strażą Graniczną: +48 82 568 51 19.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Uwaga: rejestracja w punkcie recepcyjnym nie jest obowiązkowa.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Jeżeli potrzebujesz informacji na temat szczegółowych zasad przekraczania granicy – skontaktuj się ze </w:t>
      </w:r>
      <w:r w:rsidDel="00000000" w:rsidR="00000000" w:rsidRPr="00000000">
        <w:rPr>
          <w:b w:val="1"/>
          <w:rtl w:val="0"/>
        </w:rPr>
        <w:t xml:space="preserve">strażą graniczną</w:t>
      </w:r>
      <w:r w:rsidDel="00000000" w:rsidR="00000000" w:rsidRPr="00000000">
        <w:rPr>
          <w:rtl w:val="0"/>
        </w:rPr>
        <w:t xml:space="preserve">, tel. </w:t>
      </w:r>
      <w:r w:rsidDel="00000000" w:rsidR="00000000" w:rsidRPr="00000000">
        <w:rPr>
          <w:b w:val="1"/>
          <w:rtl w:val="0"/>
        </w:rPr>
        <w:t xml:space="preserve">+48 82 568 51 19</w:t>
      </w:r>
      <w:r w:rsidDel="00000000" w:rsidR="00000000" w:rsidRPr="00000000">
        <w:rPr>
          <w:rtl w:val="0"/>
        </w:rPr>
        <w:t xml:space="preserve">. Przydatny link: 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https://www.strazgraniczna.pl/pl/aktualnosci/informacje-o-granicy-polsko-uk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Informacja dla uchodźców z Ukrainy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Więcej informacji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Obywatel Ukrainy może wjechać do Polski na podstawie: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ruchu bezwizowego na podstawie paszportu biometrycznego lub wizy krajowej (D) lub wizy Schengen (C);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wizy z oznaczeniem D lub C, lub dokumentu pobytowego wydanego przez inne państwo Schengen;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posiadanego zezwolenia na pobyt czasowy, pobyt stały lub pobyt rezydenta długoterminowego UE i ważnej karty pobytu;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 o udzielenie ochrony międzynarodowej, złożonego na polskim przejściu granicznym w trakcie przekraczania granicy lub zgody komendanta Straży Granicznej, udzielanej również podczas przekraczania granicy.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już przebywasz w Polsce, nie martw się o to, że skończy Ci się legalny pobyt. Zadbamy o to, żeby Twój legalny pobyt został przedłużony.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Obywatele Ukrainy w województwie mazowieckiem będą mogli przedłużać swoje dalsze przebywanie w Polsce w Wydziale Spraw Cudzoziemców Mazowieckiego Urzędu Wojewódzkiego w Warszawie ul. Marszałkowska 3/5.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br w:type="textWrapping"/>
        <w:t xml:space="preserve">Tutaj otrzymasz również pomoc w zakresie informacji dotyczącej procedury związanej z legalizacją pobytu.</w:t>
        <w:br w:type="textWrapping"/>
        <w:t xml:space="preserve">Wszelkie informacje w tym zakresie będą aktualizowane na bieżąco również na stronie internetowej Wydziału Spraw Cudzoziemców:</w:t>
        <w:br w:type="textWrapping"/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https://www.gov.pl/web/uw-mazowiecki/biezace-informacje-wsc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0" distT="0" distL="0" distR="0">
            <wp:extent cx="1333500" cy="1333500"/>
            <wp:effectExtent b="0" l="0" r="0" t="0"/>
            <wp:docPr descr="C:\Users\ext.echwalibog\AppData\Local\Microsoft\Windows\INetCache\Content.MSO\C6C03096.tmp" id="33" name="image1.png"/>
            <a:graphic>
              <a:graphicData uri="http://schemas.openxmlformats.org/drawingml/2006/picture">
                <pic:pic>
                  <pic:nvPicPr>
                    <pic:cNvPr descr="C:\Users\ext.echwalibog\AppData\Local\Microsoft\Windows\INetCache\Content.MSO\C6C03096.tmp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oraz stronie internetowej Urzędu do Spraw Cudzoziemców: 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https://www.gov.pl/web/udsc/urzad-do-spraw-cudzoziemcow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0" distT="0" distL="0" distR="0">
            <wp:extent cx="1333500" cy="1333500"/>
            <wp:effectExtent b="0" l="0" r="0" t="0"/>
            <wp:docPr descr="C:\Users\ext.echwalibog\AppData\Local\Microsoft\Windows\INetCache\Content.MSO\613F6114.tmp" id="32" name="image4.png"/>
            <a:graphic>
              <a:graphicData uri="http://schemas.openxmlformats.org/drawingml/2006/picture">
                <pic:pic>
                  <pic:nvPicPr>
                    <pic:cNvPr descr="C:\Users\ext.echwalibog\AppData\Local\Microsoft\Windows\INetCache\Content.MSO\613F6114.tmp"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Jeśli przebywasz w województwie mazowieckiem i potrzebujesz pomocy, również w zakresie uzyskania noclegu możesz skorzystać z pomocy pod bezpłatnym numerem telefonu: 987 - Wojewódzkie Centrum Zarządzania Kryzysowego, Mazowieckiego Urzędu Wojewódzkiego w Warszawie.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Jeśli potrzebujesz informacji, dotyczących szczegółowych zasad przekraczania granicy, skontaktuj się ze Strażą Graniczną: </w:t>
      </w:r>
      <w:r w:rsidDel="00000000" w:rsidR="00000000" w:rsidRPr="00000000">
        <w:rPr>
          <w:b w:val="1"/>
          <w:rtl w:val="0"/>
        </w:rPr>
        <w:t xml:space="preserve">+48 22 500 43 76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Punkty recepcyjne</w:t>
      </w:r>
    </w:p>
    <w:p w:rsidR="00000000" w:rsidDel="00000000" w:rsidP="00000000" w:rsidRDefault="00000000" w:rsidRPr="00000000" w14:paraId="0000002E">
      <w:pPr>
        <w:rPr/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Pałac Suchodolskich Gminny Ośrodek Kultury i Turystyki, ul. Parkowa 5, 22-175 Dorohusk – osiedle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8caf19812112ea544f35e994cd58573c.png"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8caf19812112ea544f35e994cd58573c.png" id="15" name="image10.png"/>
                <a:graphic>
                  <a:graphicData uri="http://schemas.openxmlformats.org/drawingml/2006/picture">
                    <pic:pic>
                      <pic:nvPicPr>
                        <pic:cNvPr descr="https://www.qr-online.pl/bin/qr/8caf19812112ea544f35e994cd58573c.png"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0">
      <w:pPr>
        <w:rPr/>
      </w:pP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Przygraniczne Centrum Kultury i Rekreacji, ul. Spółdzielcza 8, 22 - 540 Dołhobyczów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7608a0a9319f79f95fb5346d5f6e3466.png"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7608a0a9319f79f95fb5346d5f6e3466.png" id="14" name="image9.png"/>
                <a:graphic>
                  <a:graphicData uri="http://schemas.openxmlformats.org/drawingml/2006/picture">
                    <pic:pic>
                      <pic:nvPicPr>
                        <pic:cNvPr descr="https://www.qr-online.pl/bin/qr/7608a0a9319f79f95fb5346d5f6e3466.png"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2">
      <w:pPr>
        <w:rPr/>
      </w:pP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Zespół Szkół w Horodle, ul. Piłsudskiego 58, 22 - 523 Horodło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9d035f7027b5c8c684eff29622bc601e.png"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9d035f7027b5c8c684eff29622bc601e.png" id="17" name="image12.png"/>
                <a:graphic>
                  <a:graphicData uri="http://schemas.openxmlformats.org/drawingml/2006/picture">
                    <pic:pic>
                      <pic:nvPicPr>
                        <pic:cNvPr descr="https://www.qr-online.pl/bin/qr/9d035f7027b5c8c684eff29622bc601e.png"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4">
      <w:pPr>
        <w:rPr/>
      </w:pPr>
      <w:hyperlink r:id="rId22">
        <w:r w:rsidDel="00000000" w:rsidR="00000000" w:rsidRPr="00000000">
          <w:rPr>
            <w:color w:val="0000ff"/>
            <w:u w:val="single"/>
            <w:rtl w:val="0"/>
          </w:rPr>
          <w:t xml:space="preserve">Szkoła Podstawowa w Lubyczy Królewskiej (zaplecze hali sportowej), ul. Jana III Sobieskiego 5, 22 - 680 Lubycza Królewska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bbb0f954ba7693f0991917268240e46c.png"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bbb0f954ba7693f0991917268240e46c.png" id="16" name="image11.png"/>
                <a:graphic>
                  <a:graphicData uri="http://schemas.openxmlformats.org/drawingml/2006/picture">
                    <pic:pic>
                      <pic:nvPicPr>
                        <pic:cNvPr descr="https://www.qr-online.pl/bin/qr/bbb0f954ba7693f0991917268240e46c.png"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6">
      <w:pPr>
        <w:rPr/>
      </w:pPr>
      <w:hyperlink r:id="rId24">
        <w:r w:rsidDel="00000000" w:rsidR="00000000" w:rsidRPr="00000000">
          <w:rPr>
            <w:color w:val="0000ff"/>
            <w:u w:val="single"/>
            <w:rtl w:val="0"/>
          </w:rPr>
          <w:t xml:space="preserve">Świetlica, Korczowa 155 37-552 Korczowa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fa07e43f69c7eb5decd63e9c31642bb1.png"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fa07e43f69c7eb5decd63e9c31642bb1.png" id="19" name="image14.png"/>
                <a:graphic>
                  <a:graphicData uri="http://schemas.openxmlformats.org/drawingml/2006/picture">
                    <pic:pic>
                      <pic:nvPicPr>
                        <pic:cNvPr descr="https://www.qr-online.pl/bin/qr/fa07e43f69c7eb5decd63e9c31642bb1.png"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8">
      <w:pPr>
        <w:rPr/>
      </w:pP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Hala sportowa - Medyka 285, 37-732 Medyka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b4eceef3a198b79c3e852cccc4d95bae.png"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b4eceef3a198b79c3e852cccc4d95bae.png" id="18" name="image13.png"/>
                <a:graphic>
                  <a:graphicData uri="http://schemas.openxmlformats.org/drawingml/2006/picture">
                    <pic:pic>
                      <pic:nvPicPr>
                        <pic:cNvPr descr="https://www.qr-online.pl/bin/qr/b4eceef3a198b79c3e852cccc4d95bae.png"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A">
      <w:pPr>
        <w:rPr/>
      </w:pPr>
      <w:hyperlink r:id="rId28">
        <w:r w:rsidDel="00000000" w:rsidR="00000000" w:rsidRPr="00000000">
          <w:rPr>
            <w:color w:val="0000ff"/>
            <w:u w:val="single"/>
            <w:rtl w:val="0"/>
          </w:rPr>
          <w:t xml:space="preserve">Szkoła Podstawowa w m. Krowica Sama 183, 37-625 Krowica Sama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467cce629c37f57188d61421d15416c0.png" id="2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467cce629c37f57188d61421d15416c0.png" id="21" name="image16.png"/>
                <a:graphic>
                  <a:graphicData uri="http://schemas.openxmlformats.org/drawingml/2006/picture">
                    <pic:pic>
                      <pic:nvPicPr>
                        <pic:cNvPr descr="https://www.qr-online.pl/bin/qr/467cce629c37f57188d61421d15416c0.png"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C">
      <w:pPr>
        <w:rPr/>
      </w:pPr>
      <w:hyperlink r:id="rId30">
        <w:r w:rsidDel="00000000" w:rsidR="00000000" w:rsidRPr="00000000">
          <w:rPr>
            <w:color w:val="0000ff"/>
            <w:u w:val="single"/>
            <w:rtl w:val="0"/>
          </w:rPr>
          <w:t xml:space="preserve">Była Szkoła Podstawowa w Łodynie,  Łodyna 41, 38-700 Ustrzyki Dolne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5f19607be1b4e14192612cca34ea6ac5.png" id="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5f19607be1b4e14192612cca34ea6ac5.png" id="20" name="image15.png"/>
                <a:graphic>
                  <a:graphicData uri="http://schemas.openxmlformats.org/drawingml/2006/picture">
                    <pic:pic>
                      <pic:nvPicPr>
                        <pic:cNvPr descr="https://www.qr-online.pl/bin/qr/5f19607be1b4e14192612cca34ea6ac5.png" id="0" name="image1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 ​</w:t>
      </w:r>
    </w:p>
    <w:p w:rsidR="00000000" w:rsidDel="00000000" w:rsidP="00000000" w:rsidRDefault="00000000" w:rsidRPr="00000000" w14:paraId="0000003E">
      <w:pPr>
        <w:rPr/>
      </w:pPr>
      <w:hyperlink r:id="rId32">
        <w:r w:rsidDel="00000000" w:rsidR="00000000" w:rsidRPr="00000000">
          <w:rPr>
            <w:color w:val="0000ff"/>
            <w:u w:val="single"/>
            <w:rtl w:val="0"/>
          </w:rPr>
          <w:t xml:space="preserve">Dworzec PKP w Przemyślu przy ulicy Legionów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Status uchodźcy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Sprawami uchodźców, jeżeli chcą uzyskać status uchodźcy w Polsce zajmuje się Urząd do spraw cudzoziemców, ul. Taborowa 33, 02-699 Warszawa, tel. 47 721 75 75, link do strony: </w:t>
      </w:r>
      <w:hyperlink r:id="rId33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https://www.gov.pl/web/udsc/urzad-do-spraw-cudzoziemcow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Zezwolenie na pracę, zezwolenie na pobyt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Jeżeli nie chcesz uzyskać statusu uchodźcy, ale chcesz uzyskać zezwolenie na pracę, zezwolenie na pobyt – musisz się zgłosić do wydziału do spraw cudzoziemców lub wydziału spraw obywatelskich i cudzoziemców we właściwym urzędzie wojewódzkim.  Link z danymi kontaktowymi do naszego urzędu wojewódzkiego: </w:t>
      </w:r>
      <w:hyperlink r:id="rId34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Nie mam paszportu, nie mam potwierdzenia przekroczenia granicy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Jeżeli przekroczyłeś granicę na wewnętrznym paszporcie, tzw. ukraińskim dowodzie osobistym i nie posiadasz żadnej pieczątki od naszej straży granicznej (np. w formie zaświadczenia) – powinieneś zacząć procedurę uchodźczą jak najszybciej – w naszym kraju (Urząd ds cudzoziemców na ul. Taborowej) albo zgłosić się do placówki dyplomatycznej kraju, w którym chcesz zostać uchodźcą.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Jeżeli nie chcesz zostać w Polsce i nie chcesz ubiegać się o status uchodźcy, tylko chcesz jechać dalej, np. do Niemiec – zgłoś się do placówki dyplomatycznej kraju docelowego.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 przypadkach dotyczących osób nie mogących zweryfikować swojej tożsamości lub poszukujących ochrony czasowej lub międzynarodowej powinny one kierować się do Urzędu do Spraw Cudzoziemców (UDSC), w przypadku Warszawy na ul Taborową 33.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Nie jest obywatelem Ukrainy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Jeżeli nie jesteś obywatelem Ukrainy, a jesteś np. obywatelem trzecich krajów uciekającym z terytorium Ukrainy (Afganistan, Algieria, kraje afrykańskie)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masz status uchodźcy na Ukrainie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 zgłoś się do ukraińskiej placówki dyplomatycznej w Polsce.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masz jakikolwiek potwierdzony pobyt na Ukrainie (wiza w paszporcie, ukraińska karta pobytu)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 zgłoś się do swojej placówki dyplomatycznej w Polsce w celu powrotu do kraju macierzystego. 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lub rozpocznij procedury pobytowe w Polsce 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lub jeżeli chcesz przedostać się do innego kraju unijnego – zgłoś się do placówki dyplomatycznej kraju docelowego.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nie potrafisz udowodnić legalnego pobytu na Ukrainie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zgłoś się do naszego Urzędu ds. cudzoziemców (ul. Taborowa) w celu dalszych procedur legalizacji pobytu w Polsce,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lub zgłoś się do placówki dyplomatycznej swojego kraju,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lub zgłoś się do placówki dyplomatycznej kraju, do którego chcesz się docelowo udać.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Nie mam paszportu, mam potwierdzenie przekroczenia granicy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Jeżeli przekroczyłeś granicę na wewnętrznym paszporcie, tzw. ukraińskim dowodzie osobistym i posiadasz w jakiejś formie pieczątkę potwierdzającą datę przekroczenia granicy (np. zaświadczenie) możesz legalnie przebywać w Polsce 15 dni.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Co możesz zrobić: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Powinieneś zacząć procedurę uchodźczą jak najszybciej – w naszym kraju (Urząd ds cudzoziemców na ul. Taborowej) albo zgłosić się do placówki dyplomatycznej kraju, w którym chcesz zostać uchodźcą.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lub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Jeżeli masz gdzie mieszkać lub masz pracę lub podjąłeś naukę, masz ubezpieczenie – możesz starać się o pobyt czasowy we właściwym urzędzie wojewódzkim (właściwym ze względu na miejsce zamieszkania, pracy) – Mazowiecki Urząd Wojewódzki: </w:t>
      </w:r>
      <w:hyperlink r:id="rId35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Jeżeli nie chcesz zostać w Polsce, tylko jechać dalej, np. do Niemiec – zgłoś się do placówki dyplomatycznej kraju docelowego.</w:t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Mam paszport, nie mam potwierdzenia przekroczenia granicy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Jeżeli przekroczyłeś granicę na paszporcie biometrycznym i nie masz pieczątki w paszporcie o dacie przekroczenia granicy – możesz w Polsce legalnie przebywać 90 dni.  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Co możesz zrobić: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Powinieneś zacząć procedurę uchodźczą jak najszybciej – w naszym kraju (Urząd ds cudzoziemców na ul. Taborowej) albo zgłosić się do placówki dyplomatycznej kraju, w którym chce zostać uchodźcą.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lub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Jeżeli masz gdzie mieszkać lub masz pracę lub podjąłeś naukę, masz ubezpieczenie – możesz starać się o pobyt czasowy we właściwym urzędzie wojewódzkim (właściwym ze względu na miejsce zamieszkania, pracy) – Mazowiecki Urząd Wojewódzki: </w:t>
      </w:r>
      <w:hyperlink r:id="rId36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Jeżeli nie chcesz zostać w Polsce, tylko chcesz jechać dalej, np. do Niemiec – zgłoś się do placówki dyplomatycznej kraju docelowego.</w:t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Posiadam ważny paszport i mam potwierdzenie przekroczenia granicy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Jeżeli przekroczyłeś granicę na paszporcie biometrycznym, masz pieczątkę w paszporcie o dacie przekroczenia granicy – możesz w Polsce legalnie przebywać 90 dni.  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Co możesz zrobić: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Powinieneś zacząć procedurę uchodźczą jak najszybciej – w naszym kraju (Urząd ds. cudzoziemców na ul. Taborowej) albo zgłosić się do placówki dyplomatycznej kraju, w którym chcesz zostać uchodźcą.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lub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Jeżeli masz gdzie mieszkać lub masz pracę lub podjąłeś naukę, masz ubezpieczenie – możesz starać się o pobyt czasowy  we właściwym urzędzie wojewódzkim (właściwym ze względu na miejsce zamieszkania, pracy) – link do mazowieckiego urzędu wojewódzkiego: </w:t>
      </w:r>
      <w:hyperlink r:id="rId37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Jeżeli nie chcesz zostać w Polsce, tylko jechać dalej, np. do Niemiec – zgłoś się do placówki dyplomatycznej kraju docelowego.</w:t>
      </w:r>
    </w:p>
    <w:p w:rsidR="00000000" w:rsidDel="00000000" w:rsidP="00000000" w:rsidRDefault="00000000" w:rsidRPr="00000000" w14:paraId="0000006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Mam nieważny paszport, nie mam dokumentu tożsamości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Jeżeli masz nieważny paszport lub zagubiłeś dokument to, aby rozpocząć jakiekolwiek procedury urzędowe w Polsce  – musisz zgłosić się do swojej placówki dyplomatycznej w celu uzyskania właściwego dokumentu potwierdzającego tożsamość i obywatelstwo. 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Informacje tylko dla konsultantów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Osoby,  które nie mają stempli ani dokumentów - powinni się zgłaszać do najbliższej Placówki Straży Granicznej – np. Okęcie w Warszawie, po zaświadczenie o przekroczeniu granicy, (również dla dzieci i dzieci bez opieki).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Osoby nie posiadające ukraińskiego obywatelstwa powinny się kontaktować z przedstawicielstwami dyplomatycznymi państw pochodzenia, również za granicą.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Ewakuowani przez Ukrainę afgańczycy powinni zgłaszać się do placówki Straży Granicznej – np. Okęcie w Warszawie.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Osoby nie posiadające dokumentów podróży (paszportów), wiz, nie mogą wyjechać z Polski legalnie.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W sprawie wpisywania dzieci do paszportów – prośba o kontakt z ambasadami państw pochodzenia.</w:t>
      </w:r>
    </w:p>
    <w:tbl>
      <w:tblPr>
        <w:tblStyle w:val="Table1"/>
        <w:tblW w:w="741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73"/>
        <w:gridCol w:w="5442"/>
        <w:tblGridChange w:id="0">
          <w:tblGrid>
            <w:gridCol w:w="1973"/>
            <w:gridCol w:w="54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Państwo pochodzenia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Numer telefonu- 24h hotline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Afghanistan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Albania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+48 501 194 910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Algeria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+48 780 605 353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+48 22 617 58 55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+48 22 617 59 31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Angola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+48 882 191 850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+48 882 191 853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+48 600 105 818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Consular section: +48 508 878 332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Representant in Przemyśl Artem Petrosyan: +48 796 225 555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Australia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Belgium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Emergency situations 24/7: +48 690 382 121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Consular support 24/7: +48 602 298 918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Consular services (office hours): +48 22 551 28 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Brazil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+48 608 094 328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Canada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+48 22 584 3100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Emergency Watch and Response Centre in Ottawa (24/7):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Telephone toll-free: 00 800 111 4319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SMS: + 1 613 686 3658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WhatsApp: +1 613 909 8881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+48 538 386 641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China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+48 506 957 563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Karen Girón : + 48 696 555 821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Jhon Quintero : + 43 664 7516 4257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Croatia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+48 602 662 413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2"/>
        <w:tblW w:w="6830.999999999999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357"/>
        <w:gridCol w:w="5474"/>
        <w:tblGridChange w:id="0">
          <w:tblGrid>
            <w:gridCol w:w="1357"/>
            <w:gridCol w:w="54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Czech Republic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Cyprus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+48 882 688 458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DR Congo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Mrs Albertine Kabambi Milebwe Musenge: +48 729 590 626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Mr Roger Ngimbi Di Makwala: +48 784 754 376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Egypt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+48 514 154 166 (whatsapp available)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+48 511 538 378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Estonia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Ethiopia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Teferi Taddesse (Deputy Head of Mission) is at the border:</w:t>
              <w:br w:type="textWrapping"/>
              <w:t xml:space="preserve">+49 176 7269 0994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Finland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+48 500 741 256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+48 500 741 123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+48 500 741 199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Task force at the Embassy in Kyiv: +380 44 590 3639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Crisis Centre in Paris: +33 1 53 59 11 00 (further dial „1”)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Gambia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+48 602 390 626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Germany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+48 605 682 347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Georgia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+48 572 488 665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Ghana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Charles Atongba Fellah: +39 333 789 1732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+233 24 500 0700.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Greece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Hungary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Iran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+48 502 780 631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Iraq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Arabic and Kurdish – Sherzad Ahmed Mohammed Al-Jafi:</w:t>
              <w:br w:type="textWrapping"/>
              <w:t xml:space="preserve">+48 578 551 244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Only Arabic – Muqdad Ayoob Saadi Algaldos:</w:t>
              <w:br w:type="textWrapping"/>
              <w:t xml:space="preserve">+48 792 650 803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Ireland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+380 06 7770 3536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+380 06 7770 4216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Jordan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Mr. Qazaz: +35 796 104 663, +96 475 0201 0133 (WhatsApp)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Mr. Khasawnwh: +30 694 261 2222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Mr. Khaled Banisalman (consul): +49 174 311 7913</w:t>
            </w:r>
          </w:p>
          <w:tbl>
            <w:tblPr>
              <w:tblStyle w:val="Table3"/>
              <w:tblW w:w="5443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5443"/>
              <w:tblGridChange w:id="0">
                <w:tblGrid>
                  <w:gridCol w:w="54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Mr. Qazaz: +35 796 104 663, +96 475 0201 0133 (WhatsApp)</w:t>
                  </w:r>
                </w:p>
                <w:p w:rsidR="00000000" w:rsidDel="00000000" w:rsidP="00000000" w:rsidRDefault="00000000" w:rsidRPr="00000000" w14:paraId="000000D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Mr. Khasawnwh: +30 694 261 2222</w:t>
                  </w:r>
                </w:p>
                <w:p w:rsidR="00000000" w:rsidDel="00000000" w:rsidP="00000000" w:rsidRDefault="00000000" w:rsidRPr="00000000" w14:paraId="000000D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Mr. Khaled Banisalman (consul): +49 174 311 7913</w:t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4"/>
        <w:tblW w:w="7906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295"/>
        <w:gridCol w:w="5611"/>
        <w:tblGridChange w:id="0">
          <w:tblGrid>
            <w:gridCol w:w="2295"/>
            <w:gridCol w:w="56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Korea (Republic of Korea)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Chang Hyeon Nam: +48 609 280 900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Kuwait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+48 795 542 647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Kyrgyzstan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Iryna (Russian language): +48 796 927 850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Lithuania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Latvia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Liban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Keis Badr (Consular section): +48 660 777 990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Pamela Saad (Consular Section): +48 696 785 993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Małgorzata Hołdak (Ambassador's secretary): +48 668 399 274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Malaysia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+48 660 627 360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Malta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+48 573 557 266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Mexico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+48 606 444 766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Moldavia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+48 517 666 387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+48 518 405 684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Montenegro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Milena Mumin (Charge d'Affaires a.i.): +48 532 269 181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Morocco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+48 538 224 200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Netherlands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+31 247 247 247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Whatsapp: +316 8238 7796 (only messages, no calls)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Nigeria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North Macedonia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+48 787 837 407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Norway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Palestine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Alarm number – Mr Monzer Salim: +48 606 999 099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In very urgent cases call the Ambassador: +48 662 721 111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Panama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Peru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+48 601 083 987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For emergencies: +48 781 159 430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Work hour lines: + 48 22 511 10 00/01/10/11/12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Rwanda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Ambassador: +48 729 293 899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Qatar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+48 533 844 884</w:t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5"/>
        <w:tblW w:w="9056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09"/>
        <w:gridCol w:w="8147"/>
        <w:tblGridChange w:id="0">
          <w:tblGrid>
            <w:gridCol w:w="909"/>
            <w:gridCol w:w="81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Romania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+48 694 486 683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Saudi Arabia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Mr Fahad Alomair (Counselor): +48 886 131 220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Serbia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+48 22 628 5161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Sierra Leone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+49 176 7222 7282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Slovakia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Slovenia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+48 794 146 000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South Africa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Ms Charmaine Mokobodi: +48 601 854 263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Sweden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+46 8 40 550 05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Taiwan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Tajikistan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Shirin Sharipowa: +49 152 3820 4875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Khusrav Fayzulloev: +49 177 781 3127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Thailand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+48 696 642 348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Tunisia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Ukraine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United Arab Emirates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Ali Siragedien: +48 739 584 750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United Kingdom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+380 44 490 3660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+44 (0)1908 516666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(further select the option for 'consular services for British nationals')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If you’re in Poland and you need advice which is not covered by reading our travel advice then you can contact us online: </w:t>
            </w: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https://www.contact-embassy.service.gov.uk/?country=Poland&amp;post=British%20Embassy%20Warsaw%20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If you’re in Poland and you need urgent help (for example, you’ve been attacked, arrested or someone has died), call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+48 22 311 0000.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USA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+1 606 260 4379 (outside the U.S.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+1 833 741 2777 (from within the U.S.)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Vietnam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+48 782 257 359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Yemen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Phone and WhatsApp number: +48 731 773 123</w:t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Najczęściej zadawane pytania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– kwarantanna, testy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Kwarantanna została zniesiona.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Przedłużenie legalnego pobytu (wizy, ruch bezwizowy, zezwolenie na pobyt) nie wjeżdżając do Ukrainy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W przeciągu kilku dni będą na stronie </w:t>
      </w:r>
      <w:hyperlink r:id="rId39">
        <w:r w:rsidDel="00000000" w:rsidR="00000000" w:rsidRPr="00000000">
          <w:rPr>
            <w:color w:val="0000ff"/>
            <w:u w:val="single"/>
            <w:rtl w:val="0"/>
          </w:rPr>
          <w:t xml:space="preserve">ua.gov.pl</w:t>
        </w:r>
      </w:hyperlink>
      <w:r w:rsidDel="00000000" w:rsidR="00000000" w:rsidRPr="00000000">
        <w:rPr>
          <w:rtl w:val="0"/>
        </w:rPr>
        <w:t xml:space="preserve"> specjalne, szczegółowe informacje na ten temat. Zadbamy aby pobyt był legalny.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można po przekroczeniu granicy kierować się dalej na zachód nie mając wizy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Po przekroczeniu granicy Polski, jeśli chcesz udać się do innego kraju, powinieneś skonsultować się z ambasadą tego kraju.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Pomoc w ewakuacji z Ukrainy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Niestety nie mamy informacji na temat transportu na terenie Ukrainy. Prosimy kontaktować się z ukraińskimi fundacjami w tej sprawie.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potrzebne na granicy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Przydatne są wszystkie dokumenty potwierdzające tożsamość. Jeśli dziecko nie ma dowodu tożsamości lub paszportu, przydatny jest akt urodzenia.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pomocy – informacyjne dla obywateli Ukrainy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Wszystkie potrzebne informacje znajdziesz na tej stronie internetowej </w:t>
      </w:r>
      <w:hyperlink r:id="rId40">
        <w:r w:rsidDel="00000000" w:rsidR="00000000" w:rsidRPr="00000000">
          <w:rPr>
            <w:color w:val="0000ff"/>
            <w:u w:val="single"/>
            <w:rtl w:val="0"/>
          </w:rPr>
          <w:t xml:space="preserve">ua.gov.pl</w:t>
        </w:r>
      </w:hyperlink>
      <w:r w:rsidDel="00000000" w:rsidR="00000000" w:rsidRPr="00000000">
        <w:rPr>
          <w:rtl w:val="0"/>
        </w:rPr>
        <w:t xml:space="preserve">.  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Powrót do ojczyzny poza Polską/Europą (np. studenci na Ukrainie)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Można wjechać do Polski i kontynuować podróż. Jeśli będą problemy, należy skonsultować się z ambasadą swojego kraju.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sprowadzić rodzinę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Wszystkie informacje znajdziesz tutaj: </w:t>
      </w:r>
      <w:hyperlink r:id="rId41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https://www.gov.pl/web/udsc/chce-przedluzyc-swoj-pobyt-w-polsce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 nowego biometrycznego paszportu, tylko inna wersja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Przydatne są wszystkie dokumenty potwierdzające tożsamość. Jeśli dziecko nie ma dowodu tożsamości lub paszportu, przydatny jest akt urodzenia.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sprowadzić kogoś z Rosji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Decyzję o przekroczeniu Polskiej granicy podejmie polska straż graniczna. Obywatele innego kraju mogą przekroczyć przez granicę okazując dowód tożsamości lub paszport.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udzielenie ochrony międzynarodowej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Nie musisz składać wniosku aby dalej legalnie przebywać w Polsce.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Mężczyźni w wieku poborowym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Z naszych informacji wynika, że mężczyźni w wieku poborowym 18-60 lat nie są przepuszczani przez granicę Ukrainy. W indywidualnych przypadkach decyzję podejmuje ukraińska straż graniczna.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jeśli nie mamy się gdzie zatrzymać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Należy stawić się w punkcie recepcyjnym. Listę punktów znajdziesz tutaj: </w:t>
      </w:r>
      <w:hyperlink r:id="rId42">
        <w:r w:rsidDel="00000000" w:rsidR="00000000" w:rsidRPr="00000000">
          <w:rPr>
            <w:color w:val="0000ff"/>
            <w:u w:val="single"/>
            <w:rtl w:val="0"/>
          </w:rPr>
          <w:t xml:space="preserve">ua.gov.pl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Funkcjonują również punkty informacyjne na dworcach kolejowych we wszystkich miastach wojewódzkich. Udaj się do nich aby zdobyć informacje.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Zwierzęta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Jeśli podróżujesz ze zwierzętami – psy, koty, fretki muszą mieć mikrochip i szczepienie, pozostałe (gryzonie, króliki, płazy, gady, ozdobne zwierzęta wodne, bezkręgowce) bez ograniczeń, ale decyzję podejmie podczas przekraczania granicy Krajowa Administracja Skarbowa.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Szczegółowe informacje dotyczące przekraczania granicy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Skontaktuj się ze Strażą Graniczną - nr infolinii: +48 82 568 51 19.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Przewlekle chorzy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W sprawie transportu medycznego prosimy o kontakt z Ministerstwem Zdrowia Ukrainy. Po przekroczeniu granicy Polska zapewnia opiekę medyczną i fundacje charytatywne.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Kafelek: Легалізація перебування 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Назва документу: Легалізація перебування громадян України в Польщі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Тут знаходиться інформація як можна легалізувати своє перебування на території республіки Польща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Перетин кордону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Якщо тікаєш від збройної російської агресії в Україні, тебе </w:t>
      </w:r>
      <w:r w:rsidDel="00000000" w:rsidR="00000000" w:rsidRPr="00000000">
        <w:rPr>
          <w:rtl w:val="0"/>
        </w:rPr>
        <w:t xml:space="preserve">впустять</w:t>
      </w:r>
      <w:r w:rsidDel="00000000" w:rsidR="00000000" w:rsidRPr="00000000">
        <w:rPr>
          <w:rtl w:val="0"/>
        </w:rPr>
        <w:t xml:space="preserve"> до Польщі.</w:t>
      </w:r>
    </w:p>
    <w:p w:rsidR="00000000" w:rsidDel="00000000" w:rsidP="00000000" w:rsidRDefault="00000000" w:rsidRPr="00000000" w14:paraId="00000172">
      <w:pPr>
        <w:rPr>
          <w:color w:val="0000ff"/>
        </w:rPr>
      </w:pPr>
      <w:r w:rsidDel="00000000" w:rsidR="00000000" w:rsidRPr="00000000">
        <w:rPr>
          <w:rtl w:val="0"/>
        </w:rPr>
        <w:t xml:space="preserve">Після перетину кордону, якщо не маєш місця перебування в Польщі, звернись до найближчого рецепційного центру котрий знаходиться на кордоні. Перелік центрів знаходиться на сторінці </w:t>
      </w:r>
      <w:hyperlink r:id="rId43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https://www.gov.pl/web/udsc/ukraina---ua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/>
        <w:drawing>
          <wp:inline distB="0" distT="0" distL="0" distR="0">
            <wp:extent cx="1181100" cy="1181100"/>
            <wp:effectExtent b="0" l="0" r="0" t="0"/>
            <wp:docPr descr="C:\Users\ext.echwalibog\AppData\Local\Microsoft\Windows\INetCache\Content.MSO\7978C348.tmp" id="28" name="image3.png"/>
            <a:graphic>
              <a:graphicData uri="http://schemas.openxmlformats.org/drawingml/2006/picture">
                <pic:pic>
                  <pic:nvPicPr>
                    <pic:cNvPr descr="C:\Users\ext.echwalibog\AppData\Local\Microsoft\Windows\INetCache\Content.MSO\7978C348.tmp" id="0" name="image3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175">
      <w:pPr>
        <w:numPr>
          <w:ilvl w:val="0"/>
          <w:numId w:val="8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В рецепційному центрі знайдеш додаткову інформацію на тему перебування в Польщі, буде надане тимчасове житло, отримаєте гаряче харчування, напої, базову медичну допомогу, місце для відпочинку.</w:t>
      </w:r>
    </w:p>
    <w:p w:rsidR="00000000" w:rsidDel="00000000" w:rsidP="00000000" w:rsidRDefault="00000000" w:rsidRPr="00000000" w14:paraId="0000017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Якщо  рятуєшся  від збройного конфлікту в Україні, не хвилюйся, що у тебе немає документів на в’їзд до Польщі. Тебе приймуть до Польщі. Візьми з собою найважливіші документи – внутрішній паспорт, закордонний паспорт (якщо він є), свідоцтва про народження дітей, які подорожують з тобою, медичну документацію.</w:t>
      </w:r>
    </w:p>
    <w:p w:rsidR="00000000" w:rsidDel="00000000" w:rsidP="00000000" w:rsidRDefault="00000000" w:rsidRPr="00000000" w14:paraId="0000017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Прикордонні переходи також можна перетинати пішки.</w:t>
      </w:r>
    </w:p>
    <w:p w:rsidR="00000000" w:rsidDel="00000000" w:rsidP="00000000" w:rsidRDefault="00000000" w:rsidRPr="00000000" w14:paraId="00000178">
      <w:pPr>
        <w:numPr>
          <w:ilvl w:val="0"/>
          <w:numId w:val="8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У тебе є можливість скористатися послугами польської медичної інфраструктури </w:t>
      </w:r>
    </w:p>
    <w:p w:rsidR="00000000" w:rsidDel="00000000" w:rsidP="00000000" w:rsidRDefault="00000000" w:rsidRPr="00000000" w14:paraId="00000179">
      <w:pPr>
        <w:numPr>
          <w:ilvl w:val="0"/>
          <w:numId w:val="8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Якщо перебуваєш Польщі, не хвилюйся про термін легального перебування, ми подбаємо про його продовження. </w:t>
      </w:r>
    </w:p>
    <w:p w:rsidR="00000000" w:rsidDel="00000000" w:rsidP="00000000" w:rsidRDefault="00000000" w:rsidRPr="00000000" w14:paraId="0000017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Якщо подорожуєш з тваринами - собаки, кішки, тхори в цьому випадку ти повинен мати мікрочіп і вакцинацію, решта (гризуни, кролики, амфібії, рептилії, декоративні водні тварини, безхребетні) без обмежень, але рішення буде прийнято при перетині кордону Національною податковою адміністрацією.</w:t>
      </w:r>
    </w:p>
    <w:p w:rsidR="00000000" w:rsidDel="00000000" w:rsidP="00000000" w:rsidRDefault="00000000" w:rsidRPr="00000000" w14:paraId="0000017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Якщо у тебе немає житла в Польщі, ти </w:t>
      </w:r>
      <w:r w:rsidDel="00000000" w:rsidR="00000000" w:rsidRPr="00000000">
        <w:rPr>
          <w:rtl w:val="0"/>
        </w:rPr>
        <w:t xml:space="preserve">отримаєш</w:t>
      </w:r>
      <w:r w:rsidDel="00000000" w:rsidR="00000000" w:rsidRPr="00000000">
        <w:rPr>
          <w:rtl w:val="0"/>
        </w:rPr>
        <w:t xml:space="preserve"> необхідну інформацію в пунктах прийому біля кордону.</w:t>
      </w:r>
    </w:p>
    <w:p w:rsidR="00000000" w:rsidDel="00000000" w:rsidP="00000000" w:rsidRDefault="00000000" w:rsidRPr="00000000" w14:paraId="0000017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Польща не має впливу на прикордонні процедури, які застосовуються при перетині українського кордону.</w:t>
      </w:r>
    </w:p>
    <w:p w:rsidR="00000000" w:rsidDel="00000000" w:rsidP="00000000" w:rsidRDefault="00000000" w:rsidRPr="00000000" w14:paraId="0000017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Рішення щодо перевезеного рухомого майна (наприклад, автомобіля) приймаються при перетині кордону Управлінням національних доходів.</w:t>
      </w:r>
    </w:p>
    <w:p w:rsidR="00000000" w:rsidDel="00000000" w:rsidP="00000000" w:rsidRDefault="00000000" w:rsidRPr="00000000" w14:paraId="0000017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Якщо ви не знайшли потрібну інформацію, телефонуйте на гарячу лінію: +48-47-721-75-75.</w:t>
      </w:r>
    </w:p>
    <w:p w:rsidR="00000000" w:rsidDel="00000000" w:rsidP="00000000" w:rsidRDefault="00000000" w:rsidRPr="00000000" w14:paraId="0000017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Якщо тобі потрібна інформація про детальні правила перетину кордону, звертайтеся до </w:t>
      </w:r>
      <w:hyperlink r:id="rId45">
        <w:r w:rsidDel="00000000" w:rsidR="00000000" w:rsidRPr="00000000">
          <w:rPr>
            <w:rtl w:val="0"/>
          </w:rPr>
          <w:t xml:space="preserve">прикордонної служби</w:t>
        </w:r>
      </w:hyperlink>
      <w:r w:rsidDel="00000000" w:rsidR="00000000" w:rsidRPr="00000000">
        <w:rPr>
          <w:rtl w:val="0"/>
        </w:rPr>
        <w:t xml:space="preserve">: +48 82 568 51 19.</w:t>
      </w:r>
    </w:p>
    <w:p w:rsidR="00000000" w:rsidDel="00000000" w:rsidP="00000000" w:rsidRDefault="00000000" w:rsidRPr="00000000" w14:paraId="0000018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Примітка: реєстрація на стійці реєстрації не є обов’язковою.</w:t>
      </w:r>
    </w:p>
    <w:p w:rsidR="00000000" w:rsidDel="00000000" w:rsidP="00000000" w:rsidRDefault="00000000" w:rsidRPr="00000000" w14:paraId="0000018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Якщо вам потрібна інформація про детальні правила перетину кордону, звертайтеся до </w:t>
      </w:r>
      <w:hyperlink r:id="rId46">
        <w:r w:rsidDel="00000000" w:rsidR="00000000" w:rsidRPr="00000000">
          <w:rPr>
            <w:rtl w:val="0"/>
          </w:rPr>
          <w:t xml:space="preserve">прикордонної служби</w:t>
        </w:r>
      </w:hyperlink>
      <w:r w:rsidDel="00000000" w:rsidR="00000000" w:rsidRPr="00000000">
        <w:rPr>
          <w:rtl w:val="0"/>
        </w:rPr>
        <w:t xml:space="preserve">: +48 82 568 51 19. або під посиланням </w:t>
      </w:r>
      <w:hyperlink r:id="rId47">
        <w:r w:rsidDel="00000000" w:rsidR="00000000" w:rsidRPr="00000000">
          <w:rPr>
            <w:color w:val="0000ff"/>
            <w:sz w:val="21"/>
            <w:szCs w:val="21"/>
            <w:u w:val="single"/>
            <w:rtl w:val="0"/>
          </w:rPr>
          <w:t xml:space="preserve">https://www.strazgraniczna.pl/pl/aktualnosci/informacje-o-granicy-polsko-uk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color w:val="0000ff"/>
        </w:rPr>
      </w:pPr>
      <w:hyperlink r:id="rId48">
        <w:r w:rsidDel="00000000" w:rsidR="00000000" w:rsidRPr="00000000">
          <w:rPr>
            <w:color w:val="0000ff"/>
            <w:u w:val="single"/>
            <w:rtl w:val="0"/>
          </w:rPr>
          <w:t xml:space="preserve">Інформація для біженців з України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color w:val="0000ff"/>
        </w:rPr>
      </w:pPr>
      <w:hyperlink r:id="rId49">
        <w:r w:rsidDel="00000000" w:rsidR="00000000" w:rsidRPr="00000000">
          <w:rPr>
            <w:color w:val="0000ff"/>
            <w:u w:val="single"/>
            <w:rtl w:val="0"/>
          </w:rPr>
          <w:t xml:space="preserve">Додаткова інформація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Громадяни України можуть в’їхати до Польщі на підставі:</w:t>
      </w:r>
    </w:p>
    <w:p w:rsidR="00000000" w:rsidDel="00000000" w:rsidP="00000000" w:rsidRDefault="00000000" w:rsidRPr="00000000" w14:paraId="00000187">
      <w:pPr>
        <w:numPr>
          <w:ilvl w:val="0"/>
          <w:numId w:val="7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безвізового руху з паспортом біометричним,  національної візи(D) або візи шенген (С)</w:t>
      </w:r>
    </w:p>
    <w:p w:rsidR="00000000" w:rsidDel="00000000" w:rsidP="00000000" w:rsidRDefault="00000000" w:rsidRPr="00000000" w14:paraId="00000188">
      <w:pPr>
        <w:numPr>
          <w:ilvl w:val="0"/>
          <w:numId w:val="7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візи D або С, або документи на тимчасове проживання видані  іншими країнами зони шенген.</w:t>
      </w:r>
    </w:p>
    <w:p w:rsidR="00000000" w:rsidDel="00000000" w:rsidP="00000000" w:rsidRDefault="00000000" w:rsidRPr="00000000" w14:paraId="00000189">
      <w:pPr>
        <w:numPr>
          <w:ilvl w:val="0"/>
          <w:numId w:val="7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дозвіл на легальне тимчасове і постійне  перебування на території  Польщі(zezwolenie na pobyt czasowy i stały) актуальна карти тимчасового перебування(karta czasowego pobytu), карта постійного перебування (karta stałego pobytu) карта резидента ЄС </w:t>
      </w:r>
    </w:p>
    <w:p w:rsidR="00000000" w:rsidDel="00000000" w:rsidP="00000000" w:rsidRDefault="00000000" w:rsidRPr="00000000" w14:paraId="0000018A">
      <w:pPr>
        <w:numPr>
          <w:ilvl w:val="0"/>
          <w:numId w:val="7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заяви про надання міжнародної охорони, складеної на перетині польського кордону</w:t>
      </w:r>
    </w:p>
    <w:p w:rsidR="00000000" w:rsidDel="00000000" w:rsidP="00000000" w:rsidRDefault="00000000" w:rsidRPr="00000000" w14:paraId="0000018B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або згоди коменданта Прикордонної Служби Польщі, виданого під час перетину кордону.  </w:t>
      </w:r>
    </w:p>
    <w:p w:rsidR="00000000" w:rsidDel="00000000" w:rsidP="00000000" w:rsidRDefault="00000000" w:rsidRPr="00000000" w14:paraId="0000018C">
      <w:pPr>
        <w:numPr>
          <w:ilvl w:val="0"/>
          <w:numId w:val="7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Якщо перебуваєш Польщі, не хвилюйся про термін легального перебування, ми подбаємо про його продовження. </w:t>
      </w:r>
    </w:p>
    <w:p w:rsidR="00000000" w:rsidDel="00000000" w:rsidP="00000000" w:rsidRDefault="00000000" w:rsidRPr="00000000" w14:paraId="0000018D">
      <w:pPr>
        <w:numPr>
          <w:ilvl w:val="0"/>
          <w:numId w:val="7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Громадяни України можуть продовжити своє легальне перебування на території Польщі в Відділі у справах іноземців </w:t>
      </w:r>
    </w:p>
    <w:p w:rsidR="00000000" w:rsidDel="00000000" w:rsidP="00000000" w:rsidRDefault="00000000" w:rsidRPr="00000000" w14:paraId="0000018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Громадяни України в Мазовецькому воєводстві зможуть продовжити своє подальше перебування в Польщі у відділі у справах іноземців Мазовецького воєводства в Варшаві, вул. Маршалковська 3/5.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br w:type="textWrapping"/>
        <w:t xml:space="preserve">Тут Ви також отримаєте допомогу з інформацією щодо процедури легалізації перебування.</w:t>
      </w:r>
    </w:p>
    <w:p w:rsidR="00000000" w:rsidDel="00000000" w:rsidP="00000000" w:rsidRDefault="00000000" w:rsidRPr="00000000" w14:paraId="00000190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Вся інформація з цього приводу буде постійно оновлюватися також на сайті Департаменту справ іноземців:</w:t>
        <w:br w:type="textWrapping"/>
      </w:r>
      <w:hyperlink r:id="rId50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https://www.gov.pl/web/uw-mazowiecki/biezace-informacje-wsc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/>
        <w:drawing>
          <wp:inline distB="0" distT="0" distL="0" distR="0">
            <wp:extent cx="1333500" cy="1333500"/>
            <wp:effectExtent b="0" l="0" r="0" t="0"/>
            <wp:docPr descr="C:\Users\ext.echwalibog\AppData\Local\Microsoft\Windows\INetCache\Content.MSO\C6C03096.tmp" id="30" name="image5.png"/>
            <a:graphic>
              <a:graphicData uri="http://schemas.openxmlformats.org/drawingml/2006/picture">
                <pic:pic>
                  <pic:nvPicPr>
                    <pic:cNvPr descr="C:\Users\ext.echwalibog\AppData\Local\Microsoft\Windows\INetCache\Content.MSO\C6C03096.tmp" id="0" name="image5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194">
      <w:pPr>
        <w:rPr>
          <w:color w:val="0000ff"/>
        </w:rPr>
      </w:pPr>
      <w:r w:rsidDel="00000000" w:rsidR="00000000" w:rsidRPr="00000000">
        <w:rPr>
          <w:rtl w:val="0"/>
        </w:rPr>
        <w:t xml:space="preserve">та на сайті Управління cправ іноземців:</w:t>
      </w:r>
      <w:r w:rsidDel="00000000" w:rsidR="00000000" w:rsidRPr="00000000">
        <w:rPr>
          <w:color w:val="0000ff"/>
          <w:rtl w:val="0"/>
        </w:rPr>
        <w:t xml:space="preserve"> </w:t>
      </w:r>
      <w:hyperlink r:id="rId52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https://www.gov.pl/web/udsc/urzad-do-spraw-cudzoziemcow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/>
        <w:drawing>
          <wp:inline distB="0" distT="0" distL="0" distR="0">
            <wp:extent cx="1333500" cy="1333500"/>
            <wp:effectExtent b="0" l="0" r="0" t="0"/>
            <wp:docPr descr="C:\Users\ext.echwalibog\AppData\Local\Microsoft\Windows\INetCache\Content.MSO\613F6114.tmp" id="29" name="image2.png"/>
            <a:graphic>
              <a:graphicData uri="http://schemas.openxmlformats.org/drawingml/2006/picture">
                <pic:pic>
                  <pic:nvPicPr>
                    <pic:cNvPr descr="C:\Users\ext.echwalibog\AppData\Local\Microsoft\Windows\INetCache\Content.MSO\613F6114.tmp" id="0" name="image2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Якщо знаходишся в Мазовецькому воєводстві і тобі  потрібна допомога, ти також можеш скористатися допомогою в отриманні житла, зателефонувавши за безкоштовним номером: 987 - Воєводський центр управління кризовими ситуаціями, Мазовецьке воєводське управління у Варшаві.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Додаткову інформацію про детальні правила перетину кордону можна отримати на гарячій лінії прикордонної служби: +48 22 500 43 76.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Прийомні пункти</w:t>
      </w:r>
    </w:p>
    <w:p w:rsidR="00000000" w:rsidDel="00000000" w:rsidP="00000000" w:rsidRDefault="00000000" w:rsidRPr="00000000" w14:paraId="0000019B">
      <w:pPr>
        <w:rPr>
          <w:color w:val="0000ff"/>
        </w:rPr>
      </w:pPr>
      <w:hyperlink r:id="rId54">
        <w:r w:rsidDel="00000000" w:rsidR="00000000" w:rsidRPr="00000000">
          <w:rPr>
            <w:color w:val="0000ff"/>
            <w:u w:val="single"/>
            <w:rtl w:val="0"/>
          </w:rPr>
          <w:t xml:space="preserve">Комунальний центр культури і туризму «Палац Суходольських», вул. Паркова 5, 22-175 Дорогуськ - житловий масив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8caf19812112ea544f35e994cd58573c.png"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8caf19812112ea544f35e994cd58573c.png" id="12" name="image7.png"/>
                <a:graphic>
                  <a:graphicData uri="http://schemas.openxmlformats.org/drawingml/2006/picture">
                    <pic:pic>
                      <pic:nvPicPr>
                        <pic:cNvPr descr="https://www.qr-online.pl/bin/qr/8caf19812112ea544f35e994cd58573c.png" id="0" name="image7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9D">
      <w:pPr>
        <w:rPr>
          <w:color w:val="0000ff"/>
        </w:rPr>
      </w:pPr>
      <w:hyperlink r:id="rId56">
        <w:r w:rsidDel="00000000" w:rsidR="00000000" w:rsidRPr="00000000">
          <w:rPr>
            <w:color w:val="0000ff"/>
            <w:u w:val="single"/>
            <w:rtl w:val="0"/>
          </w:rPr>
          <w:t xml:space="preserve">Прикордонний центр культури та відпочинку, вул. Spółdzielcza 8, 22 - 540 Dołhobyczów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7608a0a9319f79f95fb5346d5f6e3466.png"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7608a0a9319f79f95fb5346d5f6e3466.png" id="26" name="image21.png"/>
                <a:graphic>
                  <a:graphicData uri="http://schemas.openxmlformats.org/drawingml/2006/picture">
                    <pic:pic>
                      <pic:nvPicPr>
                        <pic:cNvPr descr="https://www.qr-online.pl/bin/qr/7608a0a9319f79f95fb5346d5f6e3466.png" id="0" name="image2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9F">
      <w:pPr>
        <w:rPr>
          <w:color w:val="0000ff"/>
        </w:rPr>
      </w:pPr>
      <w:hyperlink r:id="rId58">
        <w:r w:rsidDel="00000000" w:rsidR="00000000" w:rsidRPr="00000000">
          <w:rPr>
            <w:color w:val="0000ff"/>
            <w:u w:val="single"/>
            <w:rtl w:val="0"/>
          </w:rPr>
          <w:t xml:space="preserve">Шкільний комплекс у Городло, вул. Piłsudskiego 58, 22 - 523 Городло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9d035f7027b5c8c684eff29622bc601e.png"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9d035f7027b5c8c684eff29622bc601e.png" id="23" name="image18.png"/>
                <a:graphic>
                  <a:graphicData uri="http://schemas.openxmlformats.org/drawingml/2006/picture">
                    <pic:pic>
                      <pic:nvPicPr>
                        <pic:cNvPr descr="https://www.qr-online.pl/bin/qr/9d035f7027b5c8c684eff29622bc601e.png" id="0" name="image1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A1">
      <w:pPr>
        <w:rPr>
          <w:color w:val="0000ff"/>
        </w:rPr>
      </w:pPr>
      <w:hyperlink r:id="rId60">
        <w:r w:rsidDel="00000000" w:rsidR="00000000" w:rsidRPr="00000000">
          <w:rPr>
            <w:color w:val="0000ff"/>
            <w:u w:val="single"/>
            <w:rtl w:val="0"/>
          </w:rPr>
          <w:t xml:space="preserve">Початкова школа в Любичі Кролевській (задня частина спортивного залу), вул. Jana III Sobieskiego 5, 22 - 680 Lubycza Królewska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bbb0f954ba7693f0991917268240e46c.png"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bbb0f954ba7693f0991917268240e46c.png" id="22" name="image17.png"/>
                <a:graphic>
                  <a:graphicData uri="http://schemas.openxmlformats.org/drawingml/2006/picture">
                    <pic:pic>
                      <pic:nvPicPr>
                        <pic:cNvPr descr="https://www.qr-online.pl/bin/qr/bbb0f954ba7693f0991917268240e46c.png" id="0" name="image1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A3">
      <w:pPr>
        <w:rPr>
          <w:color w:val="0000ff"/>
        </w:rPr>
      </w:pPr>
      <w:hyperlink r:id="rId62">
        <w:r w:rsidDel="00000000" w:rsidR="00000000" w:rsidRPr="00000000">
          <w:rPr>
            <w:color w:val="0000ff"/>
            <w:u w:val="single"/>
            <w:rtl w:val="0"/>
          </w:rPr>
          <w:t xml:space="preserve">Загальна кімната, Korczowa 155 37-552 Korczowa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fa07e43f69c7eb5decd63e9c31642bb1.png"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fa07e43f69c7eb5decd63e9c31642bb1.png" id="13" name="image8.png"/>
                <a:graphic>
                  <a:graphicData uri="http://schemas.openxmlformats.org/drawingml/2006/picture">
                    <pic:pic>
                      <pic:nvPicPr>
                        <pic:cNvPr descr="https://www.qr-online.pl/bin/qr/fa07e43f69c7eb5decd63e9c31642bb1.png" id="0" name="image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A5">
      <w:pPr>
        <w:rPr>
          <w:color w:val="0000ff"/>
        </w:rPr>
      </w:pPr>
      <w:hyperlink r:id="rId64">
        <w:r w:rsidDel="00000000" w:rsidR="00000000" w:rsidRPr="00000000">
          <w:rPr>
            <w:color w:val="0000ff"/>
            <w:u w:val="single"/>
            <w:rtl w:val="0"/>
          </w:rPr>
          <w:t xml:space="preserve">Спортивний зал - Медика 285, 37-732 Медика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b4eceef3a198b79c3e852cccc4d95bae.png"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b4eceef3a198b79c3e852cccc4d95bae.png" id="24" name="image19.png"/>
                <a:graphic>
                  <a:graphicData uri="http://schemas.openxmlformats.org/drawingml/2006/picture">
                    <pic:pic>
                      <pic:nvPicPr>
                        <pic:cNvPr descr="https://www.qr-online.pl/bin/qr/b4eceef3a198b79c3e852cccc4d95bae.png" id="0" name="image19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A7">
      <w:pPr>
        <w:rPr>
          <w:color w:val="0000ff"/>
        </w:rPr>
      </w:pPr>
      <w:hyperlink r:id="rId66">
        <w:r w:rsidDel="00000000" w:rsidR="00000000" w:rsidRPr="00000000">
          <w:rPr>
            <w:color w:val="0000ff"/>
            <w:u w:val="single"/>
            <w:rtl w:val="0"/>
          </w:rPr>
          <w:t xml:space="preserve">Початкова школа в Кровіці Сама 183, 37-625 Кровіца Сама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467cce629c37f57188d61421d15416c0.png" id="2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467cce629c37f57188d61421d15416c0.png" id="27" name="image22.png"/>
                <a:graphic>
                  <a:graphicData uri="http://schemas.openxmlformats.org/drawingml/2006/picture">
                    <pic:pic>
                      <pic:nvPicPr>
                        <pic:cNvPr descr="https://www.qr-online.pl/bin/qr/467cce629c37f57188d61421d15416c0.png" id="0" name="image22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A9">
      <w:pPr>
        <w:rPr>
          <w:color w:val="0000ff"/>
        </w:rPr>
      </w:pPr>
      <w:hyperlink r:id="rId68">
        <w:r w:rsidDel="00000000" w:rsidR="00000000" w:rsidRPr="00000000">
          <w:rPr>
            <w:color w:val="0000ff"/>
            <w:u w:val="single"/>
            <w:rtl w:val="0"/>
          </w:rPr>
          <w:t xml:space="preserve">Колишня початкова школа в Лодині, Łodyna 41, 38-700 Ustrzyki Dolne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color w:val="0000ff"/>
        </w:rPr>
      </w:pPr>
      <w:r w:rsidDel="00000000" w:rsidR="00000000" w:rsidRPr="00000000">
        <w:rPr>
          <w:color w:val="0000ff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www.qr-online.pl/bin/qr/5f19607be1b4e14192612cca34ea6ac5.png"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www.qr-online.pl/bin/qr/5f19607be1b4e14192612cca34ea6ac5.png" id="25" name="image20.png"/>
                <a:graphic>
                  <a:graphicData uri="http://schemas.openxmlformats.org/drawingml/2006/picture">
                    <pic:pic>
                      <pic:nvPicPr>
                        <pic:cNvPr descr="https://www.qr-online.pl/bin/qr/5f19607be1b4e14192612cca34ea6ac5.png" id="0" name="image2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ff"/>
          <w:rtl w:val="0"/>
        </w:rPr>
        <w:t xml:space="preserve"> ​</w:t>
      </w:r>
    </w:p>
    <w:p w:rsidR="00000000" w:rsidDel="00000000" w:rsidP="00000000" w:rsidRDefault="00000000" w:rsidRPr="00000000" w14:paraId="000001AB">
      <w:pPr>
        <w:rPr>
          <w:color w:val="0000ff"/>
        </w:rPr>
      </w:pPr>
      <w:hyperlink r:id="rId70">
        <w:r w:rsidDel="00000000" w:rsidR="00000000" w:rsidRPr="00000000">
          <w:rPr>
            <w:color w:val="0000ff"/>
            <w:u w:val="single"/>
            <w:rtl w:val="0"/>
          </w:rPr>
          <w:t xml:space="preserve">Залізничний вокзал у Перемишлі на вулиці Легіонув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Статус біженця</w:t>
      </w:r>
    </w:p>
    <w:p w:rsidR="00000000" w:rsidDel="00000000" w:rsidP="00000000" w:rsidRDefault="00000000" w:rsidRPr="00000000" w14:paraId="000001AE">
      <w:pPr>
        <w:rPr>
          <w:color w:val="0000ff"/>
        </w:rPr>
      </w:pPr>
      <w:r w:rsidDel="00000000" w:rsidR="00000000" w:rsidRPr="00000000">
        <w:rPr>
          <w:rtl w:val="0"/>
        </w:rPr>
        <w:t xml:space="preserve">Питаннями біженців, якщо вони хочуть отримати статус біженця в Польщі, займається Управління у справах іноземців, вул. Taborowa 33, 02-699 Варшава, тел. 47 721 75 75, посилання на веб-сайт:</w:t>
      </w:r>
      <w:r w:rsidDel="00000000" w:rsidR="00000000" w:rsidRPr="00000000">
        <w:rPr>
          <w:rtl w:val="0"/>
        </w:rPr>
        <w:t xml:space="preserve"> </w:t>
      </w:r>
      <w:hyperlink r:id="rId71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https://www.gov.pl/web/udsc/urzad-do-spraw-cudzoziemcow</w:t>
        </w:r>
      </w:hyperlink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Дозвіл на роботу, дозвіл на проживання</w:t>
      </w:r>
    </w:p>
    <w:p w:rsidR="00000000" w:rsidDel="00000000" w:rsidP="00000000" w:rsidRDefault="00000000" w:rsidRPr="00000000" w14:paraId="000001B1">
      <w:pPr>
        <w:rPr>
          <w:color w:val="0000ff"/>
        </w:rPr>
      </w:pPr>
      <w:r w:rsidDel="00000000" w:rsidR="00000000" w:rsidRPr="00000000">
        <w:rPr>
          <w:rtl w:val="0"/>
        </w:rPr>
        <w:t xml:space="preserve">Якщо ти не хочеш отримувати статус біженця, але хочеш отримати дозвіл на роботу або дозвіл на проживання - то маєш звернутися до відділу у справах іноземців або відділу громадянства та іноземців у компетентному воєводському управлінні. Посилання з контактними даними на наш воєводський офіс:</w:t>
      </w:r>
      <w:r w:rsidDel="00000000" w:rsidR="00000000" w:rsidRPr="00000000">
        <w:rPr>
          <w:rtl w:val="0"/>
        </w:rPr>
        <w:t xml:space="preserve"> </w:t>
      </w:r>
      <w:hyperlink r:id="rId72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 не маю паспорта, не маю підтвердження про перетин кордону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Якщо ти перетнув кордон за внутрішнім паспортом, т. зв Українське посвідчення особи і у тебе немає печатки нашого прикордонника (наприклад, у формі довідки) - тобі слід якнайшвидше розпочати процедуру біженця  в нашій країні (Офіс у справах іноземців на ul. Taborowa 33) або повідомити дипломатичне представництво країни, де ти хочеш стати біженцем.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Якщо не бажаєш залишатися в Польщі і не бажаєш подавати заяву на отримання статусу біженця, але хочете поїхати далі, наприклад, до Німеччини, - звернись до дипломатичного представництва країни призначення.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У справах, відносно осіб, які не можуть підтвердити свою особу або шукають тимчасовий чи міжнародний захист, такі особи мають звернутися до Управління у справах іноземців (UDSC), у випадку з Варшавою на вулиці Taborowa 33.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Ти не громадянин України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Якщо ти не громадянин України, але наприклад, громадянин третьої країни, який тікає з території України (Афганістан, Алжир, країни Африки).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1BB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Якщо ти маєш статус біженця в Україні – </w:t>
      </w:r>
      <w:r w:rsidDel="00000000" w:rsidR="00000000" w:rsidRPr="00000000">
        <w:rPr>
          <w:rtl w:val="0"/>
        </w:rPr>
        <w:t xml:space="preserve">повідом в українську дипломатичну місію в Польщі.</w:t>
      </w:r>
    </w:p>
    <w:p w:rsidR="00000000" w:rsidDel="00000000" w:rsidP="00000000" w:rsidRDefault="00000000" w:rsidRPr="00000000" w14:paraId="000001BC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Якщо у тебе є підтвердження перебування в Україні (віза в паспорті, карта прописки України) - </w:t>
      </w:r>
      <w:r w:rsidDel="00000000" w:rsidR="00000000" w:rsidRPr="00000000">
        <w:rPr>
          <w:rtl w:val="0"/>
        </w:rPr>
        <w:t xml:space="preserve">звернись до свого дипломатичного представництва в Польщі, щоб повернутися на батьківщину, або розпочати процедуру легалізації проживання в Польщі. Якщо ти бажаєш поїхати в іншу країну ЄС - повідом в дипломатичне представництво країни призначення.</w:t>
      </w:r>
    </w:p>
    <w:p w:rsidR="00000000" w:rsidDel="00000000" w:rsidP="00000000" w:rsidRDefault="00000000" w:rsidRPr="00000000" w14:paraId="000001B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Якщо ти не можеш підтвердити своє законне перебування в Україні - </w:t>
      </w:r>
      <w:r w:rsidDel="00000000" w:rsidR="00000000" w:rsidRPr="00000000">
        <w:rPr>
          <w:rtl w:val="0"/>
        </w:rPr>
        <w:t xml:space="preserve">звернись до нашого Управління у справах іноземців (ul. Taborowa 33) для подальших процедур легалізації вашого перебування в Польщі, або доповісти дипломатичному представництву своєї країни, або зверніться до дипломатичного представництва країни в якій маєш намір залишитись.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 мене немає паспорта, у мене є підтвердження про перетин кордону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Якщо ти перетнув кордон за внутрішнім паспортом, т. зв Українське посвідчення особи і тебе є штамп у певній формі, що підтверджує дату перетину кордону (наприклад, довідка), ти можеш легально перебувати в Польщі 15 днів.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Що ти можеш зробити: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Варто розпочати процедуру оформлення статуса біженця. </w:t>
      </w:r>
    </w:p>
    <w:p w:rsidR="00000000" w:rsidDel="00000000" w:rsidP="00000000" w:rsidRDefault="00000000" w:rsidRPr="00000000" w14:paraId="000001C4">
      <w:pPr>
        <w:rPr>
          <w:color w:val="0000ff"/>
        </w:rPr>
      </w:pPr>
      <w:r w:rsidDel="00000000" w:rsidR="00000000" w:rsidRPr="00000000">
        <w:rPr>
          <w:rtl w:val="0"/>
        </w:rPr>
        <w:t xml:space="preserve">Процедуру оформлення статусу біженця слід розпочати якомога швидше  (Офіс у справах іноземців ul Taborowa 33) або повідомити в дипломатичне представництво країни, де ви хочете стати біженцем. Якщо у тебе є житло чи робота, у тебе є страхування - ти можеш подати заяву на тимчасове перебування у компетентному воєводському управлінні (відповідно до місця проживання, роботи) - Мазовецьке воєводське управління:</w:t>
      </w:r>
      <w:r w:rsidDel="00000000" w:rsidR="00000000" w:rsidRPr="00000000">
        <w:rPr>
          <w:rtl w:val="0"/>
        </w:rPr>
        <w:t xml:space="preserve"> </w:t>
      </w:r>
      <w:hyperlink r:id="rId73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Якщо ти не маєш наміру залишитися в Польщі, а їдеш далі, наприклад, до Німеччини - повідом до дипломатичного представництва країни призначення.</w:t>
      </w:r>
    </w:p>
    <w:p w:rsidR="00000000" w:rsidDel="00000000" w:rsidP="00000000" w:rsidRDefault="00000000" w:rsidRPr="00000000" w14:paraId="000001C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 маю паспорт, але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маю</w:t>
      </w:r>
      <w:r w:rsidDel="00000000" w:rsidR="00000000" w:rsidRPr="00000000">
        <w:rPr>
          <w:b w:val="1"/>
          <w:sz w:val="28"/>
          <w:szCs w:val="28"/>
          <w:rtl w:val="0"/>
        </w:rPr>
        <w:t xml:space="preserve"> підтвердження про перетин кордону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Якщо ти перетнув кордон за біометричним паспортом і у тебе немає штампу в паспорті з датою перетину кордону – ти можеш легально перебувати в Польщі 90 днів.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Що ти можеш зробити: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Потрібно розпочати процедуру надання статусу біженця в нашій країні якомога швидше (Офіс у справах іноземців на вул. Таборова) або повідомити в дипломатичне представництво країни, де ви хочете стати біженцем.</w:t>
      </w:r>
    </w:p>
    <w:p w:rsidR="00000000" w:rsidDel="00000000" w:rsidP="00000000" w:rsidRDefault="00000000" w:rsidRPr="00000000" w14:paraId="000001CB">
      <w:pPr>
        <w:rPr>
          <w:color w:val="0000ff"/>
        </w:rPr>
      </w:pPr>
      <w:r w:rsidDel="00000000" w:rsidR="00000000" w:rsidRPr="00000000">
        <w:rPr>
          <w:rtl w:val="0"/>
        </w:rPr>
        <w:t xml:space="preserve">Якщо у тебе є житло чи робота, у тебе є страхування - ти можеш подати заяву на тимчасове перебування у компетентному воєводському управлінні (відповідно до місця проживання, роботи) - Мазовецьке воєводське управління:</w:t>
      </w:r>
      <w:r w:rsidDel="00000000" w:rsidR="00000000" w:rsidRPr="00000000">
        <w:rPr>
          <w:rtl w:val="0"/>
        </w:rPr>
        <w:t xml:space="preserve"> </w:t>
      </w:r>
      <w:hyperlink r:id="rId74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Якщо ти не бажаєш залишатися в Польщі, а хочете поїхати далі, наприклад, до Німеччини - повідом в дипломатичне представництво країни призначення.</w:t>
      </w:r>
    </w:p>
    <w:p w:rsidR="00000000" w:rsidDel="00000000" w:rsidP="00000000" w:rsidRDefault="00000000" w:rsidRPr="00000000" w14:paraId="000001C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 мене є дійсний паспорт і підтвердження про перетин кордону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Якщо ти перетнув кордон за біометричним паспортом,  маєш  штамп у паспорті з датою перетину кордону – маєш право легально перебувати в Польщі 90 днів.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Що ти можеш зробити: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Потрібно розпочати процедуру надання статусу біженця в нашій країні якомога швидше (Офіс у справах іноземців на вул. Taborowa 33) або повідомити в дипломатичне представництво країни, де хочеш стати біженцем</w:t>
      </w:r>
    </w:p>
    <w:p w:rsidR="00000000" w:rsidDel="00000000" w:rsidP="00000000" w:rsidRDefault="00000000" w:rsidRPr="00000000" w14:paraId="000001D2">
      <w:pPr>
        <w:rPr>
          <w:color w:val="0000ff"/>
        </w:rPr>
      </w:pPr>
      <w:r w:rsidDel="00000000" w:rsidR="00000000" w:rsidRPr="00000000">
        <w:rPr>
          <w:rtl w:val="0"/>
        </w:rPr>
        <w:t xml:space="preserve">Якщо у тебе є житло чи робота, у тебе є страхування - ти можеш подати заяву на тимчасове перебування у компетентному воєводському управлінні (відповідно до місця проживання, роботи) - Мазовецьке воєводське управління:</w:t>
      </w:r>
      <w:r w:rsidDel="00000000" w:rsidR="00000000" w:rsidRPr="00000000">
        <w:rPr>
          <w:rtl w:val="0"/>
        </w:rPr>
        <w:t xml:space="preserve"> </w:t>
      </w:r>
      <w:hyperlink r:id="rId75">
        <w:r w:rsidDel="00000000" w:rsidR="00000000" w:rsidRPr="00000000">
          <w:rPr>
            <w:color w:val="0000ff"/>
            <w:u w:val="single"/>
            <w:rtl w:val="0"/>
          </w:rPr>
          <w:t xml:space="preserve">https://www.gov.pl/web/uw-mazowiecki/kontakt-wsc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Якщо ти не бажаєш залишатися в Польщі, а хочете поїхати далі, наприклад, до Німеччини - повідом в дипломатичне представництво країни призначення.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Маю недійсний паспорт, не маю документа, що посвідчує особу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Якщо твій паспорт недійсний, або втрачений, щоб почати будь-які офіційні процедури в Польщі, спочатку звернись до свого дипломатичного представництва, для отримання відповідного документу який підтвердить твою особистість та громадянство. </w:t>
      </w:r>
    </w:p>
    <w:p w:rsidR="00000000" w:rsidDel="00000000" w:rsidP="00000000" w:rsidRDefault="00000000" w:rsidRPr="00000000" w14:paraId="000001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Інформація лише для консультантів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Люди, які не мають штампів чи документів, повинні звернутися до найблищого прикордонного закладу – наприклад, Okęcie у Варшаві, щоб отримати довідку про перетин кордону (також для дітей та дітей без супроводу).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Особи, які не мають громадянства України, повинні звертатися до дипломатичних представництв країн походження, а також за кордоном.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Афганці, евакуйовані Україною, повинні з’явитися на пост прикордонної служби – наприклад, Okęcie у Варшаві.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Люди, які не мають проїзних документів (паспортів), віз, не можуть виїхати з Польщі легально.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При внесенні дітей в паспорти - звернення до посольств країн походження.</w:t>
      </w:r>
    </w:p>
    <w:tbl>
      <w:tblPr>
        <w:tblStyle w:val="Table6"/>
        <w:tblW w:w="741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73"/>
        <w:gridCol w:w="5442"/>
        <w:tblGridChange w:id="0">
          <w:tblGrid>
            <w:gridCol w:w="1973"/>
            <w:gridCol w:w="54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Держава походження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Номер телефону – цілодобова гаряча лінія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Afghanistan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Albania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+48 501 194 910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Algeria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+48 780 605 353</w:t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+48 22 617 58 55</w:t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+48 22 617 59 31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Angola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+48 882 191 850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+48 882 191 853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+48 600 105 818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Consular section: +48 508 878 332</w:t>
            </w:r>
          </w:p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Representant in Przemyśl Artem Petrosyan: +48 796 225 555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Australia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Belgium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Emergency situations 24/7: +48 690 382 121</w:t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Consular support 24/7: +48 602 298 918</w:t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Consular services (office hours): +48 22 551 28 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Brazil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+48 608 094 328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Canada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+48 22 584 3100</w:t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Emergency Watch and Response Centre in Ottawa (24/7):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Telephone toll-free: 00 800 111 4319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SMS: + 1 613 686 3658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WhatsApp: +1 613 909 8881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+48 538 386 641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China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+48 506 957 563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Karen Girón : + 48 696 555 821</w:t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Jhon Quintero : + 43 664 7516 4257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Croatia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+48 602 662 413</w:t>
            </w:r>
          </w:p>
        </w:tc>
      </w:tr>
    </w:tbl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7"/>
        <w:tblW w:w="6830.999999999999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357"/>
        <w:gridCol w:w="5474"/>
        <w:tblGridChange w:id="0">
          <w:tblGrid>
            <w:gridCol w:w="1357"/>
            <w:gridCol w:w="54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Czech Republic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Cyprus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+48 882 688 458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DR Congo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Mrs Albertine Kabambi Milebwe Musenge: +48 729 590 626</w:t>
            </w:r>
          </w:p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Mr Roger Ngimbi Di Makwala: +48 784 754 376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Egypt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+48 514 154 166 (whatsapp available)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+48 511 538 378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Estonia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Ethiopia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Teferi Taddesse (Deputy Head of Mission) is at the border:</w:t>
              <w:br w:type="textWrapping"/>
              <w:t xml:space="preserve">+49 176 7269 0994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Finland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+48 500 741 256</w:t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+48 500 741 123</w:t>
            </w:r>
          </w:p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+48 500 741 199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Task force at the Embassy in Kyiv: +380 44 590 3639</w:t>
            </w:r>
          </w:p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Crisis Centre in Paris: +33 1 53 59 11 00 (further dial „1”)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Gambia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+48 602 390 626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Germany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+48 605 682 347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Georgia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+48 572 488 665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Ghana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Charles Atongba Fellah: +39 333 789 1732</w:t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+233 24 500 0700.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Greece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Hungary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Iran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+48 502 780 631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Iraq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Arabic and Kurdish – Sherzad Ahmed Mohammed Al-Jafi:</w:t>
              <w:br w:type="textWrapping"/>
              <w:t xml:space="preserve">+48 578 551 244</w:t>
            </w:r>
          </w:p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Only Arabic – Muqdad Ayoob Saadi Algaldos:</w:t>
              <w:br w:type="textWrapping"/>
              <w:t xml:space="preserve">+48 792 650 803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Ireland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+380 06 7770 3536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+380 06 7770 4216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Jordan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Mr. Qazaz: +35 796 104 663, +96 475 0201 0133 (WhatsApp)</w:t>
            </w:r>
          </w:p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Mr. Khasawnwh: +30 694 261 2222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Mr. Khaled Banisalman (consul): +49 174 311 7913</w:t>
            </w:r>
          </w:p>
          <w:tbl>
            <w:tblPr>
              <w:tblStyle w:val="Table8"/>
              <w:tblW w:w="5443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5443"/>
              <w:tblGridChange w:id="0">
                <w:tblGrid>
                  <w:gridCol w:w="54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Mr. Qazaz: +35 796 104 663, +96 475 0201 0133 (WhatsApp)</w:t>
                  </w:r>
                </w:p>
                <w:p w:rsidR="00000000" w:rsidDel="00000000" w:rsidP="00000000" w:rsidRDefault="00000000" w:rsidRPr="00000000" w14:paraId="000002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Mr. Khasawnwh: +30 694 261 2222</w:t>
                  </w:r>
                </w:p>
                <w:p w:rsidR="00000000" w:rsidDel="00000000" w:rsidP="00000000" w:rsidRDefault="00000000" w:rsidRPr="00000000" w14:paraId="000002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Mr. Khaled Banisalman (consul): +49 174 311 7913</w:t>
                  </w:r>
                </w:p>
              </w:tc>
            </w:tr>
          </w:tbl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9"/>
        <w:tblW w:w="7906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295"/>
        <w:gridCol w:w="5611"/>
        <w:tblGridChange w:id="0">
          <w:tblGrid>
            <w:gridCol w:w="2295"/>
            <w:gridCol w:w="56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Korea (Republic of Korea)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Chang Hyeon Nam: +48 609 280 900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Kuwait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+48 795 542 647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Kyrgyzstan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Iryna (Russian language): +48 796 927 850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Lithuania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Latvia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Liban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Keis Badr (Consular section): +48 660 777 990</w:t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Pamela Saad (Consular Section): +48 696 785 993</w:t>
            </w:r>
          </w:p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Małgorzata Hołdak (Ambassador's secretary): +48 668 399 274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Malaysia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+48 660 627 360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Malta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+48 573 557 266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Mexico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+48 606 444 766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Moldavia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+48 517 666 387</w:t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+48 518 405 684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Montenegro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Milena Mumin (Charge d'Affaires a.i.): +48 532 269 181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Morocco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+48 538 224 200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Netherlands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+31 247 247 247</w:t>
            </w:r>
          </w:p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Whatsapp: +316 8238 7796 (only messages, no calls)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Nigeria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North Macedonia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+48 787 837 407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Norway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Palestine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Alarm number – Mr Monzer Salim: +48 606 999 099</w:t>
            </w:r>
          </w:p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In very urgent cases call the Ambassador: +48 662 721 111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Panama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Peru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+48 601 083 987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For emergencies: +48 781 159 430</w:t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Work hour lines: + 48 22 511 10 00/01/10/11/12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Rwanda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Ambassador: +48 729 293 899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Qatar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+48 533 844 884</w:t>
            </w:r>
          </w:p>
        </w:tc>
      </w:tr>
    </w:tbl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0"/>
        <w:tblW w:w="906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30"/>
        <w:gridCol w:w="8130"/>
        <w:tblGridChange w:id="0">
          <w:tblGrid>
            <w:gridCol w:w="930"/>
            <w:gridCol w:w="8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Romania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+48 694 486 683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Saudi Arabia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Mr Fahad Alomair (Counselor): +48 886 131 220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Serbia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+48 22 628 5161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Sierra Leone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+49 176 7222 7282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Slovakia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Slovenia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+48 794 146 000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South Africa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Ms Charmaine Mokobodi: +48 601 854 263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Sweden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+46 8 40 550 05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Taiwan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Tajikistan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Shirin Sharipowa: +49 152 3820 4875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Khusrav Fayzulloev: +49 177 781 3127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Thailand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+48 696 642 348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Tunisia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Ukraine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United Arab Emirates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Ali Siragedien: +48 739 584 750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United Kingdom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+380 44 490 3660</w:t>
            </w:r>
          </w:p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+44 (0)1908 516666</w:t>
            </w:r>
          </w:p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(further select the option for 'consular services for British nationals')</w:t>
            </w:r>
          </w:p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A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If you’re in Poland and you need advice which is not covered by reading our travel advice then you can contact us online: </w:t>
            </w: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https://www.contact-embassy.service.gov.uk/?country=Poland&amp;post=British%20Embassy%20Warsaw%20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If you’re in Poland and you need urgent help (for example, you’ve been attacked, arrested or someone has died), call</w:t>
            </w:r>
          </w:p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+48 22 311 0000.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USA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+1 606 260 4379 (outside the U.S.</w:t>
            </w:r>
          </w:p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+1 833 741 2777 (from within the U.S.)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Vietnam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+48 782 257 359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Yemen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Phone and WhatsApp number: +48 731 773 123</w:t>
            </w:r>
          </w:p>
        </w:tc>
      </w:tr>
    </w:tbl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2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Питання що часто задаються</w:t>
      </w:r>
    </w:p>
    <w:p w:rsidR="00000000" w:rsidDel="00000000" w:rsidP="00000000" w:rsidRDefault="00000000" w:rsidRPr="00000000" w14:paraId="000002B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COVID – карантин, тести</w:t>
      </w:r>
    </w:p>
    <w:p w:rsidR="00000000" w:rsidDel="00000000" w:rsidP="00000000" w:rsidRDefault="00000000" w:rsidRPr="00000000" w14:paraId="000002B2">
      <w:pPr>
        <w:ind w:left="720" w:firstLine="0"/>
        <w:rPr/>
      </w:pPr>
      <w:r w:rsidDel="00000000" w:rsidR="00000000" w:rsidRPr="00000000">
        <w:rPr>
          <w:rtl w:val="0"/>
        </w:rPr>
        <w:t xml:space="preserve">Карантин знято.</w:t>
      </w:r>
    </w:p>
    <w:p w:rsidR="00000000" w:rsidDel="00000000" w:rsidP="00000000" w:rsidRDefault="00000000" w:rsidRPr="00000000" w14:paraId="000002B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Продовження законного перебування (візи, безвіз, вид на проживання) без в'їзду в Україну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Протягом кількох днів на сайті </w:t>
      </w:r>
      <w:hyperlink r:id="rId77">
        <w:r w:rsidDel="00000000" w:rsidR="00000000" w:rsidRPr="00000000">
          <w:rPr>
            <w:u w:val="single"/>
            <w:rtl w:val="0"/>
          </w:rPr>
          <w:t xml:space="preserve">ua.gov.pl</w:t>
        </w:r>
      </w:hyperlink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  <w:t xml:space="preserve">буде доступна спеціальна детальна інформація. Ми подбаємо про те, щоб перебування було легальним.</w:t>
      </w:r>
    </w:p>
    <w:p w:rsidR="00000000" w:rsidDel="00000000" w:rsidP="00000000" w:rsidRDefault="00000000" w:rsidRPr="00000000" w14:paraId="000002B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Чи можна їхати далі на захід після перетину кордону без візи?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Після перетину польського кордону, якщо ти хочеш поїхати в іншу країну,  слід звернутися до посольства цієї країни.</w:t>
      </w:r>
    </w:p>
    <w:p w:rsidR="00000000" w:rsidDel="00000000" w:rsidP="00000000" w:rsidRDefault="00000000" w:rsidRPr="00000000" w14:paraId="000002B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Допомога з евакуацією з України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На жаль, ми не володіємо інформацією про транспорт в Україні. Звернись з цього приводу до українських фондів.</w:t>
      </w:r>
    </w:p>
    <w:p w:rsidR="00000000" w:rsidDel="00000000" w:rsidP="00000000" w:rsidRDefault="00000000" w:rsidRPr="00000000" w14:paraId="000002B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Необхідні документи на кордоні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Усі документи, що підтверджують твою особу, корисні. Якщо у дитини немає посвідчення особи або паспорта, свідоцтво про народження стане в нагоді.</w:t>
      </w:r>
    </w:p>
    <w:p w:rsidR="00000000" w:rsidDel="00000000" w:rsidP="00000000" w:rsidRDefault="00000000" w:rsidRPr="00000000" w14:paraId="000002B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Пільги – інформація для громадян України</w:t>
      </w:r>
    </w:p>
    <w:p w:rsidR="00000000" w:rsidDel="00000000" w:rsidP="00000000" w:rsidRDefault="00000000" w:rsidRPr="00000000" w14:paraId="000002BC">
      <w:pPr>
        <w:rPr>
          <w:color w:val="0000ff"/>
        </w:rPr>
      </w:pPr>
      <w:r w:rsidDel="00000000" w:rsidR="00000000" w:rsidRPr="00000000">
        <w:rPr>
          <w:rtl w:val="0"/>
        </w:rPr>
        <w:t xml:space="preserve">Вся необхідна інформація на цьому сайті</w:t>
      </w:r>
      <w:r w:rsidDel="00000000" w:rsidR="00000000" w:rsidRPr="00000000">
        <w:rPr>
          <w:color w:val="0000ff"/>
          <w:rtl w:val="0"/>
        </w:rPr>
        <w:t xml:space="preserve">  </w:t>
      </w:r>
      <w:hyperlink r:id="rId78">
        <w:r w:rsidDel="00000000" w:rsidR="00000000" w:rsidRPr="00000000">
          <w:rPr>
            <w:color w:val="0000ff"/>
            <w:u w:val="single"/>
            <w:rtl w:val="0"/>
          </w:rPr>
          <w:t xml:space="preserve">ua.gov.pl</w:t>
        </w:r>
      </w:hyperlink>
      <w:r w:rsidDel="00000000" w:rsidR="00000000" w:rsidRPr="00000000">
        <w:rPr>
          <w:color w:val="0000ff"/>
          <w:rtl w:val="0"/>
        </w:rPr>
        <w:t xml:space="preserve">.  </w:t>
      </w:r>
    </w:p>
    <w:p w:rsidR="00000000" w:rsidDel="00000000" w:rsidP="00000000" w:rsidRDefault="00000000" w:rsidRPr="00000000" w14:paraId="000002B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Повернення на батьківщину за межі Польщі / Європи (наприклад, студенти в Україні)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Можна в'їхати на територію  Польщі і продовжити подорож. Якщо виникають проблеми, звернись до посольства своєї країни.</w:t>
      </w:r>
    </w:p>
    <w:p w:rsidR="00000000" w:rsidDel="00000000" w:rsidP="00000000" w:rsidRDefault="00000000" w:rsidRPr="00000000" w14:paraId="000002B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 привезти сім'ю</w:t>
      </w:r>
    </w:p>
    <w:p w:rsidR="00000000" w:rsidDel="00000000" w:rsidP="00000000" w:rsidRDefault="00000000" w:rsidRPr="00000000" w14:paraId="000002C0">
      <w:pPr>
        <w:rPr>
          <w:color w:val="0000ff"/>
        </w:rPr>
      </w:pPr>
      <w:r w:rsidDel="00000000" w:rsidR="00000000" w:rsidRPr="00000000">
        <w:rPr>
          <w:rtl w:val="0"/>
        </w:rPr>
        <w:t xml:space="preserve">Вся інформацію знаходиться </w:t>
      </w:r>
      <w:r w:rsidDel="00000000" w:rsidR="00000000" w:rsidRPr="00000000">
        <w:rPr>
          <w:rtl w:val="0"/>
        </w:rPr>
        <w:t xml:space="preserve">тут:</w:t>
      </w:r>
      <w:r w:rsidDel="00000000" w:rsidR="00000000" w:rsidRPr="00000000">
        <w:rPr>
          <w:color w:val="0000ff"/>
          <w:rtl w:val="0"/>
        </w:rPr>
        <w:t xml:space="preserve"> </w:t>
      </w:r>
      <w:hyperlink r:id="rId79">
        <w:r w:rsidDel="00000000" w:rsidR="00000000" w:rsidRPr="00000000">
          <w:rPr>
            <w:color w:val="0000ff"/>
            <w:u w:val="single"/>
            <w:rtl w:val="0"/>
          </w:rPr>
          <w:t xml:space="preserve">https://www.gov.pl/web/udsc/chce-przedluzyc-swoj-pobyt-w-polsce</w:t>
        </w:r>
      </w:hyperlink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2C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Немає нового біометричного паспорта, лише інша версія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Усі документи, що підтверджують твою особу, корисні. Якщо у дитини немає посвідчення особи або паспорта, свідоцтво про народження стане в нагоді.</w:t>
      </w:r>
    </w:p>
    <w:p w:rsidR="00000000" w:rsidDel="00000000" w:rsidP="00000000" w:rsidRDefault="00000000" w:rsidRPr="00000000" w14:paraId="000002C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Як привезти когось з Росії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Рішення про перетин польського кордону прийматиме польський прикордонник. Громадяни іншої країни можуть перетинати кордон, пред'явивши посвідчення особи або паспорт.</w:t>
      </w:r>
    </w:p>
    <w:p w:rsidR="00000000" w:rsidDel="00000000" w:rsidP="00000000" w:rsidRDefault="00000000" w:rsidRPr="00000000" w14:paraId="000002C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Заява про міжнародний захист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Для легального перебування в Польщі не потрібно подавати заяву.</w:t>
      </w:r>
    </w:p>
    <w:p w:rsidR="00000000" w:rsidDel="00000000" w:rsidP="00000000" w:rsidRDefault="00000000" w:rsidRPr="00000000" w14:paraId="000002C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Чоловіки призовного віку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Наша інформація свідчить, що чоловікам 18-60 років заборонено перетинати український кордон. В окремих випадках рішення приймає український прикордонник.</w:t>
      </w:r>
    </w:p>
    <w:p w:rsidR="00000000" w:rsidDel="00000000" w:rsidP="00000000" w:rsidRDefault="00000000" w:rsidRPr="00000000" w14:paraId="000002C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А якщо нам нема де зупинитися</w:t>
      </w:r>
    </w:p>
    <w:p w:rsidR="00000000" w:rsidDel="00000000" w:rsidP="00000000" w:rsidRDefault="00000000" w:rsidRPr="00000000" w14:paraId="000002CA">
      <w:pPr>
        <w:rPr>
          <w:color w:val="0000ff"/>
        </w:rPr>
      </w:pPr>
      <w:r w:rsidDel="00000000" w:rsidR="00000000" w:rsidRPr="00000000">
        <w:rPr>
          <w:rtl w:val="0"/>
        </w:rPr>
        <w:t xml:space="preserve">Слід підійти до стійки реєстрації. Список точок можна знайти тут</w:t>
      </w:r>
      <w:r w:rsidDel="00000000" w:rsidR="00000000" w:rsidRPr="00000000">
        <w:rPr>
          <w:rtl w:val="0"/>
        </w:rPr>
        <w:t xml:space="preserve">: </w:t>
      </w:r>
      <w:hyperlink r:id="rId80">
        <w:r w:rsidDel="00000000" w:rsidR="00000000" w:rsidRPr="00000000">
          <w:rPr>
            <w:color w:val="0000ff"/>
            <w:u w:val="single"/>
            <w:rtl w:val="0"/>
          </w:rPr>
          <w:t xml:space="preserve">ua.gov.pl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Також у всіх містах воєводства є інформаційні пункти на вокзалах. Звернись до них за інформацією.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Тварини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Якщо подорожуєш з тваринами - собаки, кішки, тхори в цьому випадку ти повинен мати мікрочіп і вакцинацію, решта (гризуни, кролики, амфібії, рептилії, декоративні водні тварини, безхребетні) без обмежень, але рішення буде прийнято при перетині кордону Національною податковою адміністрацією.</w:t>
      </w:r>
    </w:p>
    <w:p w:rsidR="00000000" w:rsidDel="00000000" w:rsidP="00000000" w:rsidRDefault="00000000" w:rsidRPr="00000000" w14:paraId="000002C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Детальна інформація про перетин кордону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Звертайся до Прикордонної служби – телефон довіри: +48 82 568 51 19.</w:t>
      </w:r>
    </w:p>
    <w:p w:rsidR="00000000" w:rsidDel="00000000" w:rsidP="00000000" w:rsidRDefault="00000000" w:rsidRPr="00000000" w14:paraId="000002D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Хронічні хворі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З питань медичного транспорту звертайтеся до МОЗ України. Після перетину кордону Польща надає медичну допомогу та благодійні фонди.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link w:val="Nagwek3Znak"/>
    <w:uiPriority w:val="9"/>
    <w:qFormat w:val="1"/>
    <w:rsid w:val="00D075DB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D075DB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D075DB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D075DB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NormalnyWeb">
    <w:name w:val="Normal (Web)"/>
    <w:basedOn w:val="Normalny"/>
    <w:uiPriority w:val="99"/>
    <w:unhideWhenUsed w:val="1"/>
    <w:rsid w:val="00D075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D075D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 w:val="1"/>
    <w:rsid w:val="00D075DB"/>
    <w:rPr>
      <w:b w:val="1"/>
      <w:bCs w:val="1"/>
    </w:rPr>
  </w:style>
  <w:style w:type="paragraph" w:styleId="Akapitzlist">
    <w:name w:val="List Paragraph"/>
    <w:basedOn w:val="Normalny"/>
    <w:uiPriority w:val="34"/>
    <w:qFormat w:val="1"/>
    <w:rsid w:val="007411F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gov.pl/web/udsc/ukraina" TargetMode="External"/><Relationship Id="rId42" Type="http://schemas.openxmlformats.org/officeDocument/2006/relationships/hyperlink" Target="https://www.gov.pl/web/udsc/ukraina" TargetMode="External"/><Relationship Id="rId41" Type="http://schemas.openxmlformats.org/officeDocument/2006/relationships/hyperlink" Target="https://www.gov.pl/web/udsc/chce-przedluzyc-swoj-pobyt-w-polsce" TargetMode="External"/><Relationship Id="rId44" Type="http://schemas.openxmlformats.org/officeDocument/2006/relationships/image" Target="media/image3.png"/><Relationship Id="rId43" Type="http://schemas.openxmlformats.org/officeDocument/2006/relationships/hyperlink" Target="https://www.gov.pl/web/udsc/ukraina---ua" TargetMode="External"/><Relationship Id="rId46" Type="http://schemas.openxmlformats.org/officeDocument/2006/relationships/hyperlink" Target="https://www.strazgraniczna.pl/pl/aktualnosci/informacje-o-granicy-polsko-uk" TargetMode="External"/><Relationship Id="rId45" Type="http://schemas.openxmlformats.org/officeDocument/2006/relationships/hyperlink" Target="https://www.strazgraniczna.pl/pl/aktualnosci/informacje-o-granicy-polsko-uk" TargetMode="External"/><Relationship Id="rId80" Type="http://schemas.openxmlformats.org/officeDocument/2006/relationships/hyperlink" Target="https://www.gov.pl/web/udsc/ukrain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azgraniczna.pl/pl/aktualnosci/informacje-o-granicy-polsko-uk" TargetMode="External"/><Relationship Id="rId48" Type="http://schemas.openxmlformats.org/officeDocument/2006/relationships/hyperlink" Target="https://www.gov.pl/attachment/8f7d03cb-6e79-4937-b64e-7507bebb4dcd" TargetMode="External"/><Relationship Id="rId47" Type="http://schemas.openxmlformats.org/officeDocument/2006/relationships/hyperlink" Target="https://www.strazgraniczna.pl/pl/aktualnosci/informacje-o-granicy-polsko-uk" TargetMode="External"/><Relationship Id="rId49" Type="http://schemas.openxmlformats.org/officeDocument/2006/relationships/hyperlink" Target="https://www.gov.pl/web/udsc/ukrain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pl/web/udsc/ukraina---ua" TargetMode="External"/><Relationship Id="rId8" Type="http://schemas.openxmlformats.org/officeDocument/2006/relationships/image" Target="media/image6.png"/><Relationship Id="rId73" Type="http://schemas.openxmlformats.org/officeDocument/2006/relationships/hyperlink" Target="https://www.gov.pl/web/uw-mazowiecki/kontakt-wsc" TargetMode="External"/><Relationship Id="rId72" Type="http://schemas.openxmlformats.org/officeDocument/2006/relationships/hyperlink" Target="https://www.gov.pl/web/uw-mazowiecki/kontakt-wsc" TargetMode="External"/><Relationship Id="rId31" Type="http://schemas.openxmlformats.org/officeDocument/2006/relationships/image" Target="media/image15.png"/><Relationship Id="rId75" Type="http://schemas.openxmlformats.org/officeDocument/2006/relationships/hyperlink" Target="https://www.gov.pl/web/uw-mazowiecki/kontakt-wsc" TargetMode="External"/><Relationship Id="rId30" Type="http://schemas.openxmlformats.org/officeDocument/2006/relationships/hyperlink" Target="https://www.google.pl/maps/place/%C5%81odyna+41,+38-700+%C5%81odyna/@49.4601555,22.5926813,17z/data=!3m1!4b1!4m5!3m4!1s0x473b8d201b3780cd:0xa2cdd669984b3272!8m2!3d49.460152!4d22.59487" TargetMode="External"/><Relationship Id="rId74" Type="http://schemas.openxmlformats.org/officeDocument/2006/relationships/hyperlink" Target="https://www.gov.pl/web/uw-mazowiecki/kontakt-wsc" TargetMode="External"/><Relationship Id="rId33" Type="http://schemas.openxmlformats.org/officeDocument/2006/relationships/hyperlink" Target="https://www.gov.pl/web/udsc/urzad-do-spraw-cudzoziemcow" TargetMode="External"/><Relationship Id="rId77" Type="http://schemas.openxmlformats.org/officeDocument/2006/relationships/hyperlink" Target="http://www.ua.gov.pl/" TargetMode="External"/><Relationship Id="rId32" Type="http://schemas.openxmlformats.org/officeDocument/2006/relationships/hyperlink" Target="https://goo.gl/maps/sX5PS4Dsftbqg4DV7" TargetMode="External"/><Relationship Id="rId76" Type="http://schemas.openxmlformats.org/officeDocument/2006/relationships/hyperlink" Target="https://www.contact-embassy.service.gov.uk/?country=Poland&amp;post=British%20Embassy%20Warsaw%20" TargetMode="External"/><Relationship Id="rId35" Type="http://schemas.openxmlformats.org/officeDocument/2006/relationships/hyperlink" Target="https://www.gov.pl/web/uw-mazowiecki/kontakt-wsc" TargetMode="External"/><Relationship Id="rId79" Type="http://schemas.openxmlformats.org/officeDocument/2006/relationships/hyperlink" Target="https://www.gov.pl/web/udsc/chce-przedluzyc-swoj-pobyt-w-polsce" TargetMode="External"/><Relationship Id="rId34" Type="http://schemas.openxmlformats.org/officeDocument/2006/relationships/hyperlink" Target="https://www.gov.pl/web/uw-mazowiecki/kontakt-wsc" TargetMode="External"/><Relationship Id="rId78" Type="http://schemas.openxmlformats.org/officeDocument/2006/relationships/hyperlink" Target="https://www.gov.pl/web/udsc/ukraina" TargetMode="External"/><Relationship Id="rId71" Type="http://schemas.openxmlformats.org/officeDocument/2006/relationships/hyperlink" Target="https://www.gov.pl/web/udsc/urzad-do-spraw-cudzoziemcow" TargetMode="External"/><Relationship Id="rId70" Type="http://schemas.openxmlformats.org/officeDocument/2006/relationships/hyperlink" Target="https://goo.gl/maps/sX5PS4Dsftbqg4DV7" TargetMode="External"/><Relationship Id="rId37" Type="http://schemas.openxmlformats.org/officeDocument/2006/relationships/hyperlink" Target="https://www.gov.pl/web/uw-mazowiecki/kontakt-wsc" TargetMode="External"/><Relationship Id="rId36" Type="http://schemas.openxmlformats.org/officeDocument/2006/relationships/hyperlink" Target="https://www.gov.pl/web/uw-mazowiecki/kontakt-wsc" TargetMode="External"/><Relationship Id="rId39" Type="http://schemas.openxmlformats.org/officeDocument/2006/relationships/hyperlink" Target="http://www.ua.gov.pl/" TargetMode="External"/><Relationship Id="rId38" Type="http://schemas.openxmlformats.org/officeDocument/2006/relationships/hyperlink" Target="https://www.contact-embassy.service.gov.uk/?country=Poland&amp;post=British%20Embassy%20Warsaw%20" TargetMode="External"/><Relationship Id="rId62" Type="http://schemas.openxmlformats.org/officeDocument/2006/relationships/hyperlink" Target="https://www.google.pl/maps/place/Korczowa+155,+37-552+Korczowa/@49.9561414,23.0772052,17z/data=!3m1!4b1!4m5!3m4!1s0x473b661c37c1543d:0x53c763b3848f116f!8m2!3d49.956138!4d23.0793939" TargetMode="External"/><Relationship Id="rId61" Type="http://schemas.openxmlformats.org/officeDocument/2006/relationships/image" Target="media/image17.png"/><Relationship Id="rId20" Type="http://schemas.openxmlformats.org/officeDocument/2006/relationships/hyperlink" Target="https://www.google.pl/maps/place/Pi%C5%82sudskiego+58,+22-523+Horod%C5%82o/@50.8926628,24.0368682,17z/data=!3m1!4b1!4m5!3m4!1s0x472462183af3e259:0xd69367888104506d!8m2!3d50.8926594!4d24.0390569" TargetMode="External"/><Relationship Id="rId64" Type="http://schemas.openxmlformats.org/officeDocument/2006/relationships/hyperlink" Target="https://www.google.pl/maps/place/Medyka+285,+37-732+Medyka/@49.8051923,22.929263,17z/data=!3m1!4b1!4m5!3m4!1s0x473b7a1b8d10b8ef:0xfefb13192f90c961!8m2!3d49.8051889!4d22.9314517" TargetMode="External"/><Relationship Id="rId63" Type="http://schemas.openxmlformats.org/officeDocument/2006/relationships/image" Target="media/image8.png"/><Relationship Id="rId22" Type="http://schemas.openxmlformats.org/officeDocument/2006/relationships/hyperlink" Target="https://www.google.pl/maps/place/Jana+III+Sobieskiego+5,+22-680+Lubycza+Kr%C3%B3lewska/@50.3394224,23.5188553,17z/data=!3m1!4b1!4m5!3m4!1s0x4724b3bd755b9765:0x26f2a4990b2faa5e!8m2!3d50.339419!4d23.521044" TargetMode="External"/><Relationship Id="rId66" Type="http://schemas.openxmlformats.org/officeDocument/2006/relationships/hyperlink" Target="https://www.google.pl/maps/place/Krowica+Sama+183,+37-625+Krowica+Sama/@50.1010344,23.2304753,17z/data=!3m1!4b1!4m5!3m4!1s0x473b44b9036f5299:0x4dbc0df5ae661a69!8m2!3d50.101031!4d23.232664" TargetMode="External"/><Relationship Id="rId21" Type="http://schemas.openxmlformats.org/officeDocument/2006/relationships/image" Target="media/image12.png"/><Relationship Id="rId65" Type="http://schemas.openxmlformats.org/officeDocument/2006/relationships/image" Target="media/image19.png"/><Relationship Id="rId24" Type="http://schemas.openxmlformats.org/officeDocument/2006/relationships/hyperlink" Target="https://www.google.pl/maps/place/Korczowa+155,+37-552+Korczowa/@49.9561414,23.0772052,17z/data=!3m1!4b1!4m5!3m4!1s0x473b661c37c1543d:0x53c763b3848f116f!8m2!3d49.956138!4d23.0793939" TargetMode="External"/><Relationship Id="rId68" Type="http://schemas.openxmlformats.org/officeDocument/2006/relationships/hyperlink" Target="https://www.google.pl/maps/place/%C5%81odyna+41,+38-700+%C5%81odyna/@49.4601555,22.5926813,17z/data=!3m1!4b1!4m5!3m4!1s0x473b8d201b3780cd:0xa2cdd669984b3272!8m2!3d49.460152!4d22.59487" TargetMode="External"/><Relationship Id="rId23" Type="http://schemas.openxmlformats.org/officeDocument/2006/relationships/image" Target="media/image11.png"/><Relationship Id="rId67" Type="http://schemas.openxmlformats.org/officeDocument/2006/relationships/image" Target="media/image22.png"/><Relationship Id="rId60" Type="http://schemas.openxmlformats.org/officeDocument/2006/relationships/hyperlink" Target="https://www.google.pl/maps/place/Jana+III+Sobieskiego+5,+22-680+Lubycza+Kr%C3%B3lewska/@50.3394224,23.5188553,17z/data=!3m1!4b1!4m5!3m4!1s0x4724b3bd755b9765:0x26f2a4990b2faa5e!8m2!3d50.339419!4d23.521044" TargetMode="External"/><Relationship Id="rId26" Type="http://schemas.openxmlformats.org/officeDocument/2006/relationships/hyperlink" Target="https://www.google.pl/maps/place/Medyka+285,+37-732+Medyka/@49.8051923,22.929263,17z/data=!3m1!4b1!4m5!3m4!1s0x473b7a1b8d10b8ef:0xfefb13192f90c961!8m2!3d49.8051889!4d22.9314517" TargetMode="External"/><Relationship Id="rId25" Type="http://schemas.openxmlformats.org/officeDocument/2006/relationships/image" Target="media/image14.png"/><Relationship Id="rId69" Type="http://schemas.openxmlformats.org/officeDocument/2006/relationships/image" Target="media/image20.png"/><Relationship Id="rId28" Type="http://schemas.openxmlformats.org/officeDocument/2006/relationships/hyperlink" Target="https://www.google.pl/maps/place/Krowica+Sama+183,+37-625+Krowica+Sama/@50.1010344,23.2304753,17z/data=!3m1!4b1!4m5!3m4!1s0x473b44b9036f5299:0x4dbc0df5ae661a69!8m2!3d50.101031!4d23.232664" TargetMode="External"/><Relationship Id="rId27" Type="http://schemas.openxmlformats.org/officeDocument/2006/relationships/image" Target="media/image13.png"/><Relationship Id="rId29" Type="http://schemas.openxmlformats.org/officeDocument/2006/relationships/image" Target="media/image16.png"/><Relationship Id="rId51" Type="http://schemas.openxmlformats.org/officeDocument/2006/relationships/image" Target="media/image5.png"/><Relationship Id="rId50" Type="http://schemas.openxmlformats.org/officeDocument/2006/relationships/hyperlink" Target="https://www.gov.pl/web/udsc/urzad-do-spraw-cudzoziemcow" TargetMode="External"/><Relationship Id="rId53" Type="http://schemas.openxmlformats.org/officeDocument/2006/relationships/image" Target="media/image2.png"/><Relationship Id="rId52" Type="http://schemas.openxmlformats.org/officeDocument/2006/relationships/hyperlink" Target="https://www.gov.pl/web/udsc/urzad-do-spraw-cudzoziemcow" TargetMode="External"/><Relationship Id="rId11" Type="http://schemas.openxmlformats.org/officeDocument/2006/relationships/hyperlink" Target="https://www.gov.pl/web/udsc/ukraina" TargetMode="External"/><Relationship Id="rId55" Type="http://schemas.openxmlformats.org/officeDocument/2006/relationships/image" Target="media/image7.png"/><Relationship Id="rId10" Type="http://schemas.openxmlformats.org/officeDocument/2006/relationships/hyperlink" Target="https://www.gov.pl/attachment/8f7d03cb-6e79-4937-b64e-7507bebb4dcd" TargetMode="External"/><Relationship Id="rId54" Type="http://schemas.openxmlformats.org/officeDocument/2006/relationships/hyperlink" Target="https://www.google.pl/maps/place/Gminny+O%C5%9Brodek+Kultury+i+Turystyki/@51.1653246,23.8026394,17z/data=!3m1!4b1!4m5!3m4!1s0x4723890b09b9cd4d:0x5747c0a6dfbbb992!8m2!3d51.1653213!4d23.8048281" TargetMode="External"/><Relationship Id="rId13" Type="http://schemas.openxmlformats.org/officeDocument/2006/relationships/image" Target="media/image1.png"/><Relationship Id="rId57" Type="http://schemas.openxmlformats.org/officeDocument/2006/relationships/image" Target="media/image21.png"/><Relationship Id="rId12" Type="http://schemas.openxmlformats.org/officeDocument/2006/relationships/hyperlink" Target="https://www.gov.pl/web/udsc/urzad-do-spraw-cudzoziemcow" TargetMode="External"/><Relationship Id="rId56" Type="http://schemas.openxmlformats.org/officeDocument/2006/relationships/hyperlink" Target="https://www.google.pl/maps/place/Sp%C3%B3%C5%82dzielcza+8,+22-540+Do%C5%82hobycz%C3%B3w/@50.5879307,24.0283211,17z/data=!3m1!4b1!4m5!3m4!1s0x4724ebc1d634e40b:0xd5f90534ea38bc2!8m2!3d50.5879273!4d24.0305098" TargetMode="External"/><Relationship Id="rId15" Type="http://schemas.openxmlformats.org/officeDocument/2006/relationships/image" Target="media/image4.png"/><Relationship Id="rId59" Type="http://schemas.openxmlformats.org/officeDocument/2006/relationships/image" Target="media/image18.png"/><Relationship Id="rId14" Type="http://schemas.openxmlformats.org/officeDocument/2006/relationships/hyperlink" Target="https://www.gov.pl/web/udsc/urzad-do-spraw-cudzoziemcow" TargetMode="External"/><Relationship Id="rId58" Type="http://schemas.openxmlformats.org/officeDocument/2006/relationships/hyperlink" Target="https://www.google.pl/maps/place/Pi%C5%82sudskiego+58,+22-523+Horod%C5%82o/@50.8926628,24.0368682,17z/data=!3m1!4b1!4m5!3m4!1s0x472462183af3e259:0xd69367888104506d!8m2!3d50.8926594!4d24.0390569" TargetMode="External"/><Relationship Id="rId17" Type="http://schemas.openxmlformats.org/officeDocument/2006/relationships/image" Target="media/image10.png"/><Relationship Id="rId16" Type="http://schemas.openxmlformats.org/officeDocument/2006/relationships/hyperlink" Target="https://www.google.pl/maps/place/Gminny+O%C5%9Brodek+Kultury+i+Turystyki/@51.1653246,23.8026394,17z/data=!3m1!4b1!4m5!3m4!1s0x4723890b09b9cd4d:0x5747c0a6dfbbb992!8m2!3d51.1653213!4d23.8048281" TargetMode="External"/><Relationship Id="rId19" Type="http://schemas.openxmlformats.org/officeDocument/2006/relationships/image" Target="media/image9.png"/><Relationship Id="rId18" Type="http://schemas.openxmlformats.org/officeDocument/2006/relationships/hyperlink" Target="https://www.google.pl/maps/place/Sp%C3%B3%C5%82dzielcza+8,+22-540+Do%C5%82hobycz%C3%B3w/@50.5879307,24.0283211,17z/data=!3m1!4b1!4m5!3m4!1s0x4724ebc1d634e40b:0xd5f90534ea38bc2!8m2!3d50.5879273!4d24.03050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SL0UgwuZhe6C3hVg1fVJMp9pg==">AMUW2mXvvosSTNph3VnZzgtXcsoQPFuHlJEgO9lHMXXHfO+rADkTFDlFBIviqEt792mVy1nhJ737yO13moif+CSg6hlpLD4/lDmEVxk8nKDhBGqwNdx4CKyVWRlsNKw4CY8IHzTKhz5P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2022-03-03T09:37:00Z</dcterms:created>
  <dc:creator>Chwalibóg Ewa (AO)</dc:creator>
</cp:coreProperties>
</file>